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07" w:rsidRPr="005A6A07" w:rsidRDefault="005A6A07" w:rsidP="005A6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05575" cy="8954733"/>
            <wp:effectExtent l="0" t="0" r="0" b="0"/>
            <wp:docPr id="1" name="Рисунок 1" descr="C:\Users\User\AppData\Local\Packages\Microsoft.Windows.Photos_8wekyb3d8bbwe\TempState\ShareServiceTempFolder\титульник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титульник 7 класс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416" cy="89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E42" w:rsidRPr="00F22E26" w:rsidRDefault="003E3E42" w:rsidP="003E3E42">
      <w:pPr>
        <w:spacing w:before="77"/>
        <w:ind w:left="262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E2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-2030093846"/>
        <w:docPartObj>
          <w:docPartGallery w:val="Table of Contents"/>
          <w:docPartUnique/>
        </w:docPartObj>
      </w:sdtPr>
      <w:sdtEndPr/>
      <w:sdtContent>
        <w:p w:rsidR="003E3E42" w:rsidRPr="00F22E26" w:rsidRDefault="003E3E42" w:rsidP="003E3E42">
          <w:pPr>
            <w:pStyle w:val="11"/>
            <w:numPr>
              <w:ilvl w:val="0"/>
              <w:numId w:val="16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F22E26">
            <w:fldChar w:fldCharType="begin"/>
          </w:r>
          <w:r w:rsidRPr="00F22E26">
            <w:instrText xml:space="preserve">TOC \o "1-1" \h \z \u </w:instrText>
          </w:r>
          <w:r w:rsidRPr="00F22E26">
            <w:fldChar w:fldCharType="separate"/>
          </w:r>
          <w:hyperlink w:anchor="_bookmark0" w:history="1">
            <w:r w:rsidRPr="00F22E26">
              <w:t>ПОЯСНИТЕЛЬНАЯ</w:t>
            </w:r>
            <w:r w:rsidRPr="00F22E26">
              <w:rPr>
                <w:spacing w:val="-1"/>
              </w:rPr>
              <w:t xml:space="preserve"> </w:t>
            </w:r>
            <w:r w:rsidRPr="00F22E26">
              <w:t>ЗАПИСКА</w:t>
            </w:r>
            <w:r w:rsidRPr="00F22E26">
              <w:tab/>
              <w:t>3</w:t>
            </w:r>
          </w:hyperlink>
        </w:p>
        <w:p w:rsidR="003E3E42" w:rsidRPr="00F22E26" w:rsidRDefault="00CA7F4F" w:rsidP="003E3E42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3E3E42" w:rsidRPr="00F22E26">
              <w:t>СОДЕРЖАНИЕ ОБУЧЕНИЯ</w:t>
            </w:r>
            <w:r w:rsidR="003E3E42" w:rsidRPr="00F22E26">
              <w:tab/>
              <w:t>1</w:t>
            </w:r>
            <w:r w:rsidR="004409CF">
              <w:t>0</w:t>
            </w:r>
          </w:hyperlink>
        </w:p>
        <w:p w:rsidR="003E3E42" w:rsidRPr="00F22E26" w:rsidRDefault="00CA7F4F" w:rsidP="003E3E42">
          <w:pPr>
            <w:pStyle w:val="1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3E3E42" w:rsidRPr="00F22E26">
              <w:t>ТЕМАТИЧЕСКОЕ ПЛАНИРОВАНИЕ</w:t>
            </w:r>
            <w:r w:rsidR="003E3E42" w:rsidRPr="00F22E26">
              <w:tab/>
              <w:t>1</w:t>
            </w:r>
            <w:r>
              <w:t>1</w:t>
            </w:r>
            <w:bookmarkStart w:id="0" w:name="_GoBack"/>
            <w:bookmarkEnd w:id="0"/>
          </w:hyperlink>
        </w:p>
        <w:p w:rsidR="003E3E42" w:rsidRPr="00F22E26" w:rsidRDefault="003E3E42" w:rsidP="003E3E42">
          <w:pPr>
            <w:rPr>
              <w:rFonts w:ascii="Times New Roman" w:hAnsi="Times New Roman" w:cs="Times New Roman"/>
              <w:sz w:val="28"/>
              <w:szCs w:val="28"/>
            </w:rPr>
          </w:pPr>
          <w:r w:rsidRPr="00F22E26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2E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F22E26" w:rsidRDefault="003E3E42" w:rsidP="003E3E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3E42" w:rsidRPr="000D1F24" w:rsidRDefault="003E3E42" w:rsidP="003E3E42">
      <w:pPr>
        <w:pStyle w:val="1"/>
        <w:keepNext w:val="0"/>
        <w:widowControl w:val="0"/>
        <w:numPr>
          <w:ilvl w:val="1"/>
          <w:numId w:val="16"/>
        </w:numPr>
        <w:tabs>
          <w:tab w:val="left" w:pos="2944"/>
          <w:tab w:val="left" w:pos="2945"/>
        </w:tabs>
        <w:autoSpaceDE w:val="0"/>
        <w:autoSpaceDN w:val="0"/>
        <w:spacing w:before="74" w:after="0" w:line="240" w:lineRule="auto"/>
        <w:ind w:hanging="530"/>
        <w:jc w:val="left"/>
        <w:rPr>
          <w:rFonts w:ascii="Times New Roman" w:hAnsi="Times New Roman"/>
          <w:sz w:val="28"/>
          <w:szCs w:val="28"/>
        </w:rPr>
      </w:pPr>
      <w:r w:rsidRPr="000D1F24">
        <w:rPr>
          <w:rFonts w:ascii="Times New Roman" w:hAnsi="Times New Roman"/>
          <w:sz w:val="28"/>
          <w:szCs w:val="28"/>
        </w:rPr>
        <w:lastRenderedPageBreak/>
        <w:t>ПОЯСНИТЕЛЬНАЯ</w:t>
      </w:r>
      <w:r w:rsidRPr="000D1F2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D1F24">
        <w:rPr>
          <w:rFonts w:ascii="Times New Roman" w:hAnsi="Times New Roman"/>
          <w:sz w:val="28"/>
          <w:szCs w:val="28"/>
        </w:rPr>
        <w:t>ЗАПИСКА</w:t>
      </w:r>
    </w:p>
    <w:p w:rsidR="003E3E42" w:rsidRPr="000D1F24" w:rsidRDefault="003E3E42" w:rsidP="003E3E42">
      <w:pPr>
        <w:pStyle w:val="ab"/>
        <w:spacing w:before="11"/>
        <w:rPr>
          <w:b/>
          <w:sz w:val="28"/>
          <w:szCs w:val="28"/>
        </w:rPr>
      </w:pPr>
    </w:p>
    <w:p w:rsidR="003E3E42" w:rsidRPr="000D1F24" w:rsidRDefault="003E3E42" w:rsidP="003E3E42">
      <w:pPr>
        <w:pStyle w:val="ab"/>
        <w:spacing w:line="360" w:lineRule="auto"/>
        <w:ind w:firstLine="707"/>
        <w:rPr>
          <w:sz w:val="28"/>
          <w:szCs w:val="28"/>
        </w:rPr>
      </w:pPr>
      <w:r w:rsidRPr="000D1F24">
        <w:rPr>
          <w:sz w:val="28"/>
          <w:szCs w:val="28"/>
        </w:rPr>
        <w:t>Рабочая программа по учебному предмету «Татарский язык» составлена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на основе Федеральной адаптированной основной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общеобразовательной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программы обучающихся с умственной отсталостью (интеллектуальными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нарушениями),</w:t>
      </w:r>
      <w:r w:rsidRPr="000D1F24">
        <w:rPr>
          <w:spacing w:val="-11"/>
          <w:sz w:val="28"/>
          <w:szCs w:val="28"/>
        </w:rPr>
        <w:t xml:space="preserve"> </w:t>
      </w:r>
      <w:r w:rsidRPr="000D1F24">
        <w:rPr>
          <w:sz w:val="28"/>
          <w:szCs w:val="28"/>
        </w:rPr>
        <w:t>далее</w:t>
      </w:r>
      <w:r w:rsidRPr="000D1F24">
        <w:rPr>
          <w:spacing w:val="-10"/>
          <w:sz w:val="28"/>
          <w:szCs w:val="28"/>
        </w:rPr>
        <w:t xml:space="preserve"> </w:t>
      </w:r>
      <w:r w:rsidRPr="000D1F24">
        <w:rPr>
          <w:sz w:val="28"/>
          <w:szCs w:val="28"/>
        </w:rPr>
        <w:t>ФАООП</w:t>
      </w:r>
      <w:r w:rsidRPr="000D1F24">
        <w:rPr>
          <w:spacing w:val="-9"/>
          <w:sz w:val="28"/>
          <w:szCs w:val="28"/>
        </w:rPr>
        <w:t xml:space="preserve"> </w:t>
      </w:r>
      <w:r w:rsidRPr="000D1F24">
        <w:rPr>
          <w:sz w:val="28"/>
          <w:szCs w:val="28"/>
        </w:rPr>
        <w:t>УО</w:t>
      </w:r>
      <w:r w:rsidRPr="000D1F24">
        <w:rPr>
          <w:spacing w:val="-6"/>
          <w:sz w:val="28"/>
          <w:szCs w:val="28"/>
        </w:rPr>
        <w:t xml:space="preserve"> </w:t>
      </w:r>
      <w:r w:rsidRPr="000D1F24">
        <w:rPr>
          <w:sz w:val="28"/>
          <w:szCs w:val="28"/>
        </w:rPr>
        <w:t>(вариант</w:t>
      </w:r>
      <w:r w:rsidRPr="000D1F24">
        <w:rPr>
          <w:spacing w:val="-10"/>
          <w:sz w:val="28"/>
          <w:szCs w:val="28"/>
        </w:rPr>
        <w:t xml:space="preserve"> </w:t>
      </w:r>
      <w:r w:rsidRPr="000D1F24">
        <w:rPr>
          <w:sz w:val="28"/>
          <w:szCs w:val="28"/>
        </w:rPr>
        <w:t>1),</w:t>
      </w:r>
      <w:r w:rsidRPr="000D1F24">
        <w:rPr>
          <w:spacing w:val="-13"/>
          <w:sz w:val="28"/>
          <w:szCs w:val="28"/>
        </w:rPr>
        <w:t xml:space="preserve"> </w:t>
      </w:r>
      <w:r w:rsidRPr="000D1F24">
        <w:rPr>
          <w:sz w:val="28"/>
          <w:szCs w:val="28"/>
        </w:rPr>
        <w:t>утвержденной</w:t>
      </w:r>
      <w:r w:rsidRPr="000D1F24">
        <w:rPr>
          <w:spacing w:val="-9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приказом</w:t>
      </w:r>
      <w:r w:rsidRPr="000D1F24">
        <w:rPr>
          <w:spacing w:val="-10"/>
          <w:sz w:val="28"/>
          <w:szCs w:val="28"/>
        </w:rPr>
        <w:t xml:space="preserve"> </w:t>
      </w:r>
      <w:r w:rsidRPr="000D1F24">
        <w:rPr>
          <w:sz w:val="28"/>
          <w:szCs w:val="28"/>
        </w:rPr>
        <w:t>Министерства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просвещения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России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от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24.11.2022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г.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№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1026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(</w:t>
      </w:r>
      <w:hyperlink r:id="rId10">
        <w:r w:rsidRPr="000D1F24">
          <w:rPr>
            <w:color w:val="000000" w:themeColor="text1"/>
            <w:sz w:val="28"/>
            <w:szCs w:val="28"/>
            <w:u w:val="single" w:color="000080"/>
          </w:rPr>
          <w:t>https://clck.ru/33NMkR</w:t>
        </w:r>
      </w:hyperlink>
      <w:r w:rsidRPr="000D1F24">
        <w:rPr>
          <w:color w:val="000000" w:themeColor="text1"/>
          <w:sz w:val="28"/>
          <w:szCs w:val="28"/>
        </w:rPr>
        <w:t>).</w:t>
      </w:r>
    </w:p>
    <w:p w:rsidR="003E3E42" w:rsidRPr="000D1F24" w:rsidRDefault="003E3E42" w:rsidP="003E3E42">
      <w:pPr>
        <w:pStyle w:val="ab"/>
        <w:spacing w:line="360" w:lineRule="auto"/>
        <w:ind w:firstLine="707"/>
        <w:rPr>
          <w:sz w:val="28"/>
          <w:szCs w:val="28"/>
        </w:rPr>
      </w:pPr>
      <w:r w:rsidRPr="000D1F24">
        <w:rPr>
          <w:sz w:val="28"/>
          <w:szCs w:val="28"/>
        </w:rPr>
        <w:t xml:space="preserve">ФАООП УО (вариант 1) </w:t>
      </w:r>
      <w:proofErr w:type="gramStart"/>
      <w:r w:rsidRPr="000D1F24">
        <w:rPr>
          <w:sz w:val="28"/>
          <w:szCs w:val="28"/>
        </w:rPr>
        <w:t>адресована</w:t>
      </w:r>
      <w:proofErr w:type="gramEnd"/>
      <w:r w:rsidRPr="000D1F24">
        <w:rPr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pacing w:val="-1"/>
          <w:sz w:val="28"/>
          <w:szCs w:val="28"/>
        </w:rPr>
        <w:t>их</w:t>
      </w:r>
      <w:r w:rsidRPr="000D1F24">
        <w:rPr>
          <w:spacing w:val="-15"/>
          <w:sz w:val="28"/>
          <w:szCs w:val="28"/>
        </w:rPr>
        <w:t xml:space="preserve"> </w:t>
      </w:r>
      <w:r w:rsidRPr="000D1F24">
        <w:rPr>
          <w:spacing w:val="-1"/>
          <w:sz w:val="28"/>
          <w:szCs w:val="28"/>
        </w:rPr>
        <w:t>особых</w:t>
      </w:r>
      <w:r w:rsidRPr="000D1F24">
        <w:rPr>
          <w:spacing w:val="-15"/>
          <w:sz w:val="28"/>
          <w:szCs w:val="28"/>
        </w:rPr>
        <w:t xml:space="preserve"> </w:t>
      </w:r>
      <w:r w:rsidRPr="000D1F24">
        <w:rPr>
          <w:spacing w:val="-1"/>
          <w:sz w:val="28"/>
          <w:szCs w:val="28"/>
        </w:rPr>
        <w:t>образовательных</w:t>
      </w:r>
      <w:r w:rsidRPr="000D1F24">
        <w:rPr>
          <w:spacing w:val="-15"/>
          <w:sz w:val="28"/>
          <w:szCs w:val="28"/>
        </w:rPr>
        <w:t xml:space="preserve"> </w:t>
      </w:r>
      <w:r w:rsidRPr="000D1F24">
        <w:rPr>
          <w:sz w:val="28"/>
          <w:szCs w:val="28"/>
        </w:rPr>
        <w:t>потребностей,</w:t>
      </w:r>
      <w:r w:rsidRPr="000D1F24">
        <w:rPr>
          <w:spacing w:val="-17"/>
          <w:sz w:val="28"/>
          <w:szCs w:val="28"/>
        </w:rPr>
        <w:t xml:space="preserve"> </w:t>
      </w:r>
      <w:r w:rsidRPr="000D1F24">
        <w:rPr>
          <w:sz w:val="28"/>
          <w:szCs w:val="28"/>
        </w:rPr>
        <w:t>а</w:t>
      </w:r>
      <w:r w:rsidRPr="000D1F24">
        <w:rPr>
          <w:spacing w:val="-15"/>
          <w:sz w:val="28"/>
          <w:szCs w:val="28"/>
        </w:rPr>
        <w:t xml:space="preserve"> </w:t>
      </w:r>
      <w:r w:rsidRPr="000D1F24">
        <w:rPr>
          <w:sz w:val="28"/>
          <w:szCs w:val="28"/>
        </w:rPr>
        <w:t>также</w:t>
      </w:r>
      <w:r w:rsidRPr="000D1F24">
        <w:rPr>
          <w:spacing w:val="-16"/>
          <w:sz w:val="28"/>
          <w:szCs w:val="28"/>
        </w:rPr>
        <w:t xml:space="preserve"> </w:t>
      </w:r>
      <w:r w:rsidRPr="000D1F24">
        <w:rPr>
          <w:sz w:val="28"/>
          <w:szCs w:val="28"/>
        </w:rPr>
        <w:t>индивидуальных</w:t>
      </w:r>
      <w:r w:rsidRPr="000D1F24">
        <w:rPr>
          <w:spacing w:val="-15"/>
          <w:sz w:val="28"/>
          <w:szCs w:val="28"/>
        </w:rPr>
        <w:t xml:space="preserve"> </w:t>
      </w:r>
      <w:r w:rsidRPr="000D1F24">
        <w:rPr>
          <w:sz w:val="28"/>
          <w:szCs w:val="28"/>
        </w:rPr>
        <w:t>особенностей</w:t>
      </w:r>
      <w:r w:rsidRPr="000D1F24">
        <w:rPr>
          <w:spacing w:val="-3"/>
          <w:sz w:val="28"/>
          <w:szCs w:val="28"/>
        </w:rPr>
        <w:t xml:space="preserve"> </w:t>
      </w:r>
      <w:r w:rsidRPr="000D1F24">
        <w:rPr>
          <w:sz w:val="28"/>
          <w:szCs w:val="28"/>
        </w:rPr>
        <w:t>и возможностей.</w:t>
      </w:r>
    </w:p>
    <w:p w:rsidR="003E3E42" w:rsidRPr="000D1F24" w:rsidRDefault="003E3E42" w:rsidP="003E3E42">
      <w:pPr>
        <w:pStyle w:val="ab"/>
        <w:spacing w:line="360" w:lineRule="auto"/>
        <w:rPr>
          <w:sz w:val="28"/>
          <w:szCs w:val="28"/>
        </w:rPr>
      </w:pPr>
      <w:r w:rsidRPr="000D1F24">
        <w:rPr>
          <w:sz w:val="28"/>
          <w:szCs w:val="28"/>
        </w:rPr>
        <w:t>Учебный</w:t>
      </w:r>
      <w:r w:rsidRPr="000D1F24">
        <w:rPr>
          <w:spacing w:val="66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предмет</w:t>
      </w:r>
      <w:r w:rsidRPr="000D1F24">
        <w:rPr>
          <w:spacing w:val="69"/>
          <w:sz w:val="28"/>
          <w:szCs w:val="28"/>
        </w:rPr>
        <w:t xml:space="preserve"> </w:t>
      </w:r>
      <w:r w:rsidRPr="000D1F24">
        <w:rPr>
          <w:sz w:val="28"/>
          <w:szCs w:val="28"/>
        </w:rPr>
        <w:t>«Татарский язык»</w:t>
      </w:r>
      <w:r w:rsidRPr="000D1F24">
        <w:rPr>
          <w:spacing w:val="68"/>
          <w:sz w:val="28"/>
          <w:szCs w:val="28"/>
        </w:rPr>
        <w:t xml:space="preserve"> </w:t>
      </w:r>
      <w:r w:rsidRPr="000D1F24">
        <w:rPr>
          <w:sz w:val="28"/>
          <w:szCs w:val="28"/>
        </w:rPr>
        <w:t>относится</w:t>
      </w:r>
      <w:r w:rsidRPr="000D1F24">
        <w:rPr>
          <w:spacing w:val="69"/>
          <w:sz w:val="28"/>
          <w:szCs w:val="28"/>
        </w:rPr>
        <w:t xml:space="preserve"> </w:t>
      </w:r>
      <w:r w:rsidRPr="000D1F24">
        <w:rPr>
          <w:sz w:val="28"/>
          <w:szCs w:val="28"/>
        </w:rPr>
        <w:t>к</w:t>
      </w:r>
      <w:r w:rsidRPr="000D1F24">
        <w:rPr>
          <w:spacing w:val="67"/>
          <w:sz w:val="28"/>
          <w:szCs w:val="28"/>
        </w:rPr>
        <w:t xml:space="preserve"> </w:t>
      </w:r>
      <w:r w:rsidRPr="000D1F24">
        <w:rPr>
          <w:sz w:val="28"/>
          <w:szCs w:val="28"/>
        </w:rPr>
        <w:t>части, формируемый участниками образовательных отношений.</w:t>
      </w:r>
    </w:p>
    <w:p w:rsidR="003E3E42" w:rsidRPr="000D1F24" w:rsidRDefault="003E3E42" w:rsidP="003E3E42">
      <w:pPr>
        <w:pStyle w:val="ab"/>
        <w:spacing w:line="360" w:lineRule="auto"/>
        <w:ind w:firstLine="707"/>
        <w:rPr>
          <w:sz w:val="28"/>
          <w:szCs w:val="28"/>
        </w:rPr>
      </w:pPr>
      <w:r w:rsidRPr="000D1F24">
        <w:rPr>
          <w:sz w:val="28"/>
          <w:szCs w:val="28"/>
        </w:rPr>
        <w:t>В соответствии с учебным планом рабочая программа по учебному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 xml:space="preserve">предмету «Татарский язык» в </w:t>
      </w:r>
      <w:r w:rsidR="005A6A07">
        <w:rPr>
          <w:sz w:val="28"/>
          <w:szCs w:val="28"/>
        </w:rPr>
        <w:t>7</w:t>
      </w:r>
      <w:r w:rsidRPr="000D1F24">
        <w:rPr>
          <w:sz w:val="28"/>
          <w:szCs w:val="28"/>
        </w:rPr>
        <w:t xml:space="preserve"> классе рассчитана на 34 учебные недели и составляет</w:t>
      </w:r>
      <w:r w:rsidRPr="000D1F24">
        <w:rPr>
          <w:spacing w:val="-1"/>
          <w:sz w:val="28"/>
          <w:szCs w:val="28"/>
        </w:rPr>
        <w:t xml:space="preserve"> </w:t>
      </w:r>
      <w:r w:rsidR="005A6A07">
        <w:rPr>
          <w:sz w:val="28"/>
          <w:szCs w:val="28"/>
        </w:rPr>
        <w:t>34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час</w:t>
      </w:r>
      <w:r w:rsidR="005A6A07">
        <w:rPr>
          <w:sz w:val="28"/>
          <w:szCs w:val="28"/>
        </w:rPr>
        <w:t>а</w:t>
      </w:r>
      <w:r w:rsidRPr="000D1F24">
        <w:rPr>
          <w:spacing w:val="-2"/>
          <w:sz w:val="28"/>
          <w:szCs w:val="28"/>
        </w:rPr>
        <w:t xml:space="preserve"> </w:t>
      </w:r>
      <w:r w:rsidRPr="000D1F24">
        <w:rPr>
          <w:sz w:val="28"/>
          <w:szCs w:val="28"/>
        </w:rPr>
        <w:t>в</w:t>
      </w:r>
      <w:r w:rsidRPr="000D1F24">
        <w:rPr>
          <w:spacing w:val="-2"/>
          <w:sz w:val="28"/>
          <w:szCs w:val="28"/>
        </w:rPr>
        <w:t xml:space="preserve"> </w:t>
      </w:r>
      <w:r w:rsidRPr="000D1F24">
        <w:rPr>
          <w:sz w:val="28"/>
          <w:szCs w:val="28"/>
        </w:rPr>
        <w:t>год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(</w:t>
      </w:r>
      <w:r w:rsidR="005A6A07">
        <w:rPr>
          <w:sz w:val="28"/>
          <w:szCs w:val="28"/>
        </w:rPr>
        <w:t>1</w:t>
      </w:r>
      <w:r w:rsidRPr="000D1F24">
        <w:rPr>
          <w:spacing w:val="1"/>
          <w:sz w:val="28"/>
          <w:szCs w:val="28"/>
        </w:rPr>
        <w:t xml:space="preserve"> </w:t>
      </w:r>
      <w:r w:rsidR="005A6A07">
        <w:rPr>
          <w:sz w:val="28"/>
          <w:szCs w:val="28"/>
        </w:rPr>
        <w:t>час</w:t>
      </w:r>
      <w:r w:rsidRPr="000D1F24">
        <w:rPr>
          <w:spacing w:val="-1"/>
          <w:sz w:val="28"/>
          <w:szCs w:val="28"/>
        </w:rPr>
        <w:t xml:space="preserve"> </w:t>
      </w:r>
      <w:r w:rsidRPr="000D1F24">
        <w:rPr>
          <w:sz w:val="28"/>
          <w:szCs w:val="28"/>
        </w:rPr>
        <w:t>в</w:t>
      </w:r>
      <w:r w:rsidRPr="000D1F24">
        <w:rPr>
          <w:spacing w:val="-1"/>
          <w:sz w:val="28"/>
          <w:szCs w:val="28"/>
        </w:rPr>
        <w:t xml:space="preserve"> </w:t>
      </w:r>
      <w:r w:rsidRPr="000D1F24">
        <w:rPr>
          <w:sz w:val="28"/>
          <w:szCs w:val="28"/>
        </w:rPr>
        <w:t>неделю).</w:t>
      </w:r>
    </w:p>
    <w:p w:rsidR="003E3E42" w:rsidRPr="000D1F24" w:rsidRDefault="003E3E42" w:rsidP="003E3E42">
      <w:pPr>
        <w:pStyle w:val="ab"/>
        <w:spacing w:line="360" w:lineRule="auto"/>
        <w:ind w:firstLine="707"/>
        <w:rPr>
          <w:sz w:val="28"/>
          <w:szCs w:val="28"/>
        </w:rPr>
      </w:pPr>
      <w:r w:rsidRPr="000D1F24">
        <w:rPr>
          <w:sz w:val="28"/>
          <w:szCs w:val="28"/>
        </w:rPr>
        <w:t>Федеральная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адаптированная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основная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общеобразовательная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программа</w:t>
      </w:r>
      <w:r w:rsidRPr="000D1F24">
        <w:rPr>
          <w:spacing w:val="-1"/>
          <w:sz w:val="28"/>
          <w:szCs w:val="28"/>
        </w:rPr>
        <w:t xml:space="preserve"> </w:t>
      </w:r>
      <w:r w:rsidRPr="000D1F24">
        <w:rPr>
          <w:sz w:val="28"/>
          <w:szCs w:val="28"/>
        </w:rPr>
        <w:t>определяет</w:t>
      </w:r>
      <w:r w:rsidRPr="000D1F24">
        <w:rPr>
          <w:spacing w:val="-4"/>
          <w:sz w:val="28"/>
          <w:szCs w:val="28"/>
        </w:rPr>
        <w:t xml:space="preserve"> </w:t>
      </w:r>
      <w:r w:rsidRPr="000D1F24">
        <w:rPr>
          <w:sz w:val="28"/>
          <w:szCs w:val="28"/>
        </w:rPr>
        <w:t>цель</w:t>
      </w:r>
      <w:r w:rsidRPr="000D1F24">
        <w:rPr>
          <w:spacing w:val="-2"/>
          <w:sz w:val="28"/>
          <w:szCs w:val="28"/>
        </w:rPr>
        <w:t xml:space="preserve"> </w:t>
      </w:r>
      <w:r w:rsidRPr="000D1F24">
        <w:rPr>
          <w:sz w:val="28"/>
          <w:szCs w:val="28"/>
        </w:rPr>
        <w:t>и</w:t>
      </w:r>
      <w:r w:rsidRPr="000D1F24">
        <w:rPr>
          <w:spacing w:val="-1"/>
          <w:sz w:val="28"/>
          <w:szCs w:val="28"/>
        </w:rPr>
        <w:t xml:space="preserve"> </w:t>
      </w:r>
      <w:r w:rsidRPr="000D1F24">
        <w:rPr>
          <w:sz w:val="28"/>
          <w:szCs w:val="28"/>
        </w:rPr>
        <w:t>задачи</w:t>
      </w:r>
      <w:r w:rsidRPr="000D1F24">
        <w:rPr>
          <w:spacing w:val="-3"/>
          <w:sz w:val="28"/>
          <w:szCs w:val="28"/>
        </w:rPr>
        <w:t xml:space="preserve"> </w:t>
      </w:r>
      <w:r w:rsidRPr="000D1F24">
        <w:rPr>
          <w:sz w:val="28"/>
          <w:szCs w:val="28"/>
        </w:rPr>
        <w:t>учебного</w:t>
      </w:r>
      <w:r w:rsidRPr="000D1F24">
        <w:rPr>
          <w:spacing w:val="-2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предмета</w:t>
      </w:r>
      <w:r w:rsidRPr="000D1F24">
        <w:rPr>
          <w:spacing w:val="-1"/>
          <w:sz w:val="28"/>
          <w:szCs w:val="28"/>
        </w:rPr>
        <w:t xml:space="preserve"> </w:t>
      </w:r>
      <w:r w:rsidRPr="000D1F24">
        <w:rPr>
          <w:sz w:val="28"/>
          <w:szCs w:val="28"/>
        </w:rPr>
        <w:t>«Татарский язык».</w:t>
      </w:r>
    </w:p>
    <w:p w:rsidR="003E3E42" w:rsidRPr="000D1F24" w:rsidRDefault="003E3E42" w:rsidP="003E3E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обучения: </w:t>
      </w: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обучающимися с умственной отсталостью (интеллектуальными нарушениями) элементарными знаниями по татарскому языку, </w:t>
      </w:r>
      <w:r w:rsidRPr="000D1F24">
        <w:rPr>
          <w:rFonts w:ascii="Times New Roman" w:eastAsia="Times New Roman" w:hAnsi="Times New Roman" w:cs="Times New Roman"/>
          <w:sz w:val="28"/>
          <w:szCs w:val="28"/>
        </w:rPr>
        <w:t>воспитание интереса к родному языку.</w:t>
      </w:r>
    </w:p>
    <w:p w:rsidR="003E3E42" w:rsidRPr="000D1F24" w:rsidRDefault="003E3E42" w:rsidP="003E3E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адачи </w:t>
      </w:r>
      <w:r w:rsidRPr="000D1F24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>:</w:t>
      </w:r>
    </w:p>
    <w:p w:rsidR="003E3E42" w:rsidRPr="000D1F24" w:rsidRDefault="003E3E42" w:rsidP="003E3E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уточнение и обогащение представлений об окружающей </w:t>
      </w:r>
      <w:proofErr w:type="gramStart"/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>действительности</w:t>
      </w:r>
      <w:proofErr w:type="gramEnd"/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овладение на этой основе языковыми средствами (слово, предложение, словосочетание);</w:t>
      </w:r>
    </w:p>
    <w:p w:rsidR="003E3E42" w:rsidRPr="000D1F24" w:rsidRDefault="003E3E42" w:rsidP="003E3E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первоначальных «</w:t>
      </w:r>
      <w:proofErr w:type="spellStart"/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>дограмматических</w:t>
      </w:r>
      <w:proofErr w:type="spellEnd"/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>» понятий и развитие коммуникативно-речевых навыков;</w:t>
      </w:r>
    </w:p>
    <w:p w:rsidR="003E3E42" w:rsidRPr="000D1F24" w:rsidRDefault="003E3E42" w:rsidP="003E3E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>коррекция недостатков речевой и мыслительной деятельности;</w:t>
      </w:r>
    </w:p>
    <w:p w:rsidR="003E3E42" w:rsidRPr="000D1F24" w:rsidRDefault="003E3E42" w:rsidP="003E3E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навыков устной коммуникации;</w:t>
      </w:r>
    </w:p>
    <w:p w:rsidR="003E3E42" w:rsidRPr="000D1F24" w:rsidRDefault="003E3E42" w:rsidP="003E3E4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формирование положительных нравственных качеств и свойств личности.</w:t>
      </w:r>
    </w:p>
    <w:p w:rsidR="003E3E42" w:rsidRPr="000D1F24" w:rsidRDefault="003E3E42" w:rsidP="003E3E42">
      <w:pPr>
        <w:spacing w:after="0" w:line="360" w:lineRule="auto"/>
        <w:ind w:hanging="1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F24">
        <w:rPr>
          <w:rFonts w:ascii="Times New Roman" w:hAnsi="Times New Roman" w:cs="Times New Roman"/>
          <w:b/>
          <w:sz w:val="28"/>
          <w:szCs w:val="28"/>
        </w:rPr>
        <w:t xml:space="preserve">                       Планируемые результаты освоения содержания рабочей программы</w:t>
      </w:r>
      <w:r w:rsidRPr="000D1F2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0D1F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0D1F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«Татарский язык»</w:t>
      </w:r>
      <w:r w:rsidRPr="000D1F2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A6A07">
        <w:rPr>
          <w:rFonts w:ascii="Times New Roman" w:hAnsi="Times New Roman" w:cs="Times New Roman"/>
          <w:b/>
          <w:sz w:val="28"/>
          <w:szCs w:val="28"/>
        </w:rPr>
        <w:t>7</w:t>
      </w:r>
      <w:r w:rsidRPr="000D1F24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3E3E42" w:rsidRPr="000D1F24" w:rsidRDefault="003E3E42" w:rsidP="003E3E42">
      <w:pPr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0D1F2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</w:t>
      </w:r>
      <w:proofErr w:type="gramEnd"/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 строить небольшие по объему устные высказывания с использованием усвоенной лексики и языковых знаний; </w:t>
      </w:r>
    </w:p>
    <w:p w:rsidR="003E3E42" w:rsidRPr="000D1F24" w:rsidRDefault="003E3E42" w:rsidP="003E3E42">
      <w:pPr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D1F2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 и развитие всех видов речевой деятельности на татарском языке:</w:t>
      </w:r>
    </w:p>
    <w:p w:rsidR="003E3E42" w:rsidRPr="000D1F24" w:rsidRDefault="003E3E42" w:rsidP="003E3E42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D1F24">
        <w:rPr>
          <w:rFonts w:ascii="Times New Roman" w:eastAsia="Calibri" w:hAnsi="Times New Roman" w:cs="Times New Roman"/>
          <w:sz w:val="28"/>
          <w:szCs w:val="28"/>
        </w:rPr>
        <w:t>аудирование</w:t>
      </w:r>
      <w:proofErr w:type="spellEnd"/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 (слушание): понимать на слух речь, звучащую из различных источников (учитель, одноклассники, </w:t>
      </w:r>
      <w:proofErr w:type="gramStart"/>
      <w:r w:rsidRPr="000D1F24">
        <w:rPr>
          <w:rFonts w:ascii="Times New Roman" w:eastAsia="Calibri" w:hAnsi="Times New Roman" w:cs="Times New Roman"/>
          <w:sz w:val="28"/>
          <w:szCs w:val="28"/>
        </w:rPr>
        <w:t>теле</w:t>
      </w:r>
      <w:proofErr w:type="gramEnd"/>
      <w:r w:rsidRPr="000D1F24">
        <w:rPr>
          <w:rFonts w:ascii="Times New Roman" w:eastAsia="Calibri" w:hAnsi="Times New Roman" w:cs="Times New Roman"/>
          <w:sz w:val="28"/>
          <w:szCs w:val="28"/>
        </w:rPr>
        <w:t>- и радиопередачи);</w:t>
      </w:r>
    </w:p>
    <w:p w:rsidR="003E3E42" w:rsidRPr="000D1F24" w:rsidRDefault="003E3E42" w:rsidP="003E3E42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0D1F24">
        <w:rPr>
          <w:rFonts w:ascii="Times New Roman" w:eastAsia="Calibri" w:hAnsi="Times New Roman" w:cs="Times New Roman"/>
          <w:sz w:val="28"/>
          <w:szCs w:val="28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3E3E42" w:rsidRPr="000D1F24" w:rsidRDefault="003E3E42" w:rsidP="003E3E42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чтение: читать вслух небольшие тексты, построенные на изученном языковом материале; </w:t>
      </w:r>
    </w:p>
    <w:p w:rsidR="003E3E42" w:rsidRPr="000D1F24" w:rsidRDefault="003E3E42" w:rsidP="003E3E42">
      <w:pPr>
        <w:pStyle w:val="a4"/>
        <w:numPr>
          <w:ilvl w:val="0"/>
          <w:numId w:val="26"/>
        </w:numPr>
        <w:tabs>
          <w:tab w:val="left" w:pos="709"/>
          <w:tab w:val="left" w:pos="1134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0D1F24">
        <w:rPr>
          <w:rFonts w:ascii="Times New Roman" w:eastAsia="Calibri" w:hAnsi="Times New Roman" w:cs="Times New Roman"/>
          <w:sz w:val="28"/>
          <w:szCs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задания.</w:t>
      </w:r>
    </w:p>
    <w:p w:rsidR="003E3E42" w:rsidRPr="000D1F24" w:rsidRDefault="003E3E42" w:rsidP="003E3E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F24">
        <w:rPr>
          <w:rFonts w:ascii="Times New Roman" w:hAnsi="Times New Roman" w:cs="Times New Roman"/>
          <w:b/>
          <w:sz w:val="28"/>
          <w:szCs w:val="28"/>
        </w:rPr>
        <w:t>Уровни</w:t>
      </w:r>
      <w:r w:rsidRPr="000D1F24">
        <w:rPr>
          <w:rFonts w:ascii="Times New Roman" w:hAnsi="Times New Roman" w:cs="Times New Roman"/>
          <w:b/>
          <w:spacing w:val="13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Pr="000D1F24">
        <w:rPr>
          <w:rFonts w:ascii="Times New Roman" w:hAnsi="Times New Roman" w:cs="Times New Roman"/>
          <w:b/>
          <w:spacing w:val="1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0D1F24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0D1F2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по</w:t>
      </w:r>
      <w:r w:rsidRPr="000D1F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0D1F2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0D1F2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«Татарский язык»</w:t>
      </w:r>
      <w:r w:rsidRPr="000D1F2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gramStart"/>
      <w:r w:rsidRPr="000D1F24">
        <w:rPr>
          <w:rFonts w:ascii="Times New Roman" w:hAnsi="Times New Roman" w:cs="Times New Roman"/>
          <w:b/>
          <w:sz w:val="28"/>
          <w:szCs w:val="28"/>
        </w:rPr>
        <w:t>на</w:t>
      </w:r>
      <w:r w:rsidRPr="000D1F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конец</w:t>
      </w:r>
      <w:proofErr w:type="gramEnd"/>
      <w:r w:rsidRPr="000D1F2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5A6A07">
        <w:rPr>
          <w:rFonts w:ascii="Times New Roman" w:hAnsi="Times New Roman" w:cs="Times New Roman"/>
          <w:b/>
          <w:sz w:val="28"/>
          <w:szCs w:val="28"/>
        </w:rPr>
        <w:t>7</w:t>
      </w:r>
      <w:r w:rsidRPr="000D1F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3E3E42" w:rsidRPr="000D1F24" w:rsidRDefault="003E3E42" w:rsidP="003E3E42">
      <w:pPr>
        <w:spacing w:after="0" w:line="36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tt-RU"/>
        </w:rPr>
      </w:pPr>
      <w:proofErr w:type="gramStart"/>
      <w:r w:rsidRPr="000D1F24">
        <w:rPr>
          <w:rFonts w:ascii="Times New Roman" w:eastAsia="Calibri" w:hAnsi="Times New Roman" w:cs="Times New Roman"/>
          <w:sz w:val="28"/>
          <w:szCs w:val="28"/>
        </w:rPr>
        <w:lastRenderedPageBreak/>
        <w:t>Предметные результаты по учебному предмету «Татарский язык» ориентированы на применение знаний,</w:t>
      </w:r>
      <w:r w:rsidRPr="000D1F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0D1F24">
        <w:rPr>
          <w:rFonts w:ascii="Times New Roman" w:eastAsia="Calibri" w:hAnsi="Times New Roman" w:cs="Times New Roman"/>
          <w:sz w:val="28"/>
          <w:szCs w:val="28"/>
        </w:rPr>
        <w:t>умений и навыков в типичных учебных ситуациях и реальных</w:t>
      </w:r>
      <w:r w:rsidRPr="000D1F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жизненных условиях, отражают </w:t>
      </w:r>
      <w:proofErr w:type="spellStart"/>
      <w:r w:rsidRPr="000D1F2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 коммуникативной компетенции на </w:t>
      </w:r>
      <w:r w:rsidRPr="000D1F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элементарном </w:t>
      </w:r>
      <w:r w:rsidRPr="000D1F24">
        <w:rPr>
          <w:rFonts w:ascii="Times New Roman" w:eastAsia="Calibri" w:hAnsi="Times New Roman" w:cs="Times New Roman"/>
          <w:sz w:val="28"/>
          <w:szCs w:val="28"/>
        </w:rPr>
        <w:t>уровне</w:t>
      </w:r>
      <w:r w:rsidRPr="000D1F2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в совокупности ее составляющих </w:t>
      </w:r>
      <w:r w:rsidRPr="000D1F24">
        <w:rPr>
          <w:rFonts w:ascii="Times New Roman" w:hAnsi="Times New Roman" w:cs="Times New Roman"/>
          <w:sz w:val="28"/>
          <w:szCs w:val="28"/>
        </w:rPr>
        <w:t>–</w:t>
      </w:r>
      <w:r w:rsidRPr="000D1F24">
        <w:rPr>
          <w:rFonts w:ascii="Times New Roman" w:eastAsia="Calibri" w:hAnsi="Times New Roman" w:cs="Times New Roman"/>
          <w:sz w:val="28"/>
          <w:szCs w:val="28"/>
        </w:rPr>
        <w:t xml:space="preserve"> речевой, языковой, социокультурной, компенсаторной</w:t>
      </w:r>
      <w:r w:rsidRPr="000D1F24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Pr="000D1F24">
        <w:rPr>
          <w:rFonts w:ascii="Times New Roman" w:hAnsi="Times New Roman" w:cs="Times New Roman"/>
          <w:sz w:val="28"/>
          <w:szCs w:val="28"/>
        </w:rPr>
        <w:t xml:space="preserve"> </w:t>
      </w:r>
      <w:r w:rsidRPr="000D1F24">
        <w:rPr>
          <w:rFonts w:ascii="Times New Roman" w:eastAsia="Calibri" w:hAnsi="Times New Roman" w:cs="Times New Roman"/>
          <w:sz w:val="28"/>
          <w:szCs w:val="28"/>
          <w:lang w:val="tt-RU"/>
        </w:rPr>
        <w:t>метапредметной (учебно-познавательной)</w:t>
      </w:r>
      <w:r w:rsidRPr="000D1F2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tt-RU"/>
        </w:rPr>
        <w:t>.</w:t>
      </w:r>
      <w:proofErr w:type="gramEnd"/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A6A07">
        <w:rPr>
          <w:rFonts w:ascii="Times New Roman" w:eastAsia="Calibri" w:hAnsi="Times New Roman" w:cs="Times New Roman"/>
          <w:bCs/>
          <w:iCs/>
          <w:sz w:val="28"/>
          <w:szCs w:val="28"/>
        </w:rPr>
        <w:t>Обучающийся научится:</w:t>
      </w:r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Аудирование</w:t>
      </w:r>
      <w:proofErr w:type="spellEnd"/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понимать на слух татарскую речь, звучащую из различных источников (учитель, одноклассники, аудиозаписи) </w:t>
      </w:r>
      <w:r w:rsidRPr="005A6A07">
        <w:rPr>
          <w:rFonts w:ascii="Times New Roman" w:hAnsi="Times New Roman" w:cs="Times New Roman"/>
          <w:sz w:val="28"/>
          <w:szCs w:val="28"/>
        </w:rPr>
        <w:t>и вербально/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 xml:space="preserve"> реагировать на </w:t>
      </w:r>
      <w:proofErr w:type="gramStart"/>
      <w:r w:rsidRPr="005A6A07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5A6A07">
        <w:rPr>
          <w:rFonts w:ascii="Times New Roman" w:hAnsi="Times New Roman" w:cs="Times New Roman"/>
          <w:sz w:val="28"/>
          <w:szCs w:val="28"/>
        </w:rPr>
        <w:t>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6A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</w:t>
      </w:r>
      <w:r w:rsidRPr="005A6A07">
        <w:rPr>
          <w:rFonts w:ascii="Times New Roman" w:hAnsi="Times New Roman" w:cs="Times New Roman"/>
          <w:sz w:val="28"/>
          <w:szCs w:val="28"/>
        </w:rPr>
        <w:t xml:space="preserve">– </w:t>
      </w:r>
      <w:r w:rsidRPr="005A6A0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до 0,5 минуты</w:t>
      </w:r>
      <w:r w:rsidRPr="005A6A07">
        <w:rPr>
          <w:rFonts w:ascii="Times New Roman" w:eastAsia="Calibri" w:hAnsi="Times New Roman" w:cs="Times New Roman"/>
          <w:sz w:val="28"/>
          <w:szCs w:val="28"/>
          <w:lang w:val="tt-RU"/>
        </w:rPr>
        <w:t>);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понимать на слух несложные диалогические тексты по изученным темам.</w:t>
      </w:r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Говорение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A07">
        <w:rPr>
          <w:rFonts w:ascii="Times New Roman" w:eastAsia="Calibri" w:hAnsi="Times New Roman" w:cs="Times New Roman"/>
          <w:sz w:val="28"/>
          <w:szCs w:val="28"/>
        </w:rPr>
        <w:t xml:space="preserve">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</w:t>
      </w:r>
      <w:r w:rsidRPr="005A6A0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3</w:t>
      </w:r>
      <w:r w:rsidRPr="005A6A07">
        <w:rPr>
          <w:rFonts w:ascii="Times New Roman" w:eastAsia="Calibri" w:hAnsi="Times New Roman" w:cs="Times New Roman"/>
          <w:sz w:val="28"/>
          <w:szCs w:val="28"/>
        </w:rPr>
        <w:t>–</w:t>
      </w:r>
      <w:r w:rsidRPr="005A6A07">
        <w:rPr>
          <w:rFonts w:ascii="Times New Roman" w:eastAsia="Calibri" w:hAnsi="Times New Roman" w:cs="Times New Roman"/>
          <w:bCs/>
          <w:sz w:val="28"/>
          <w:szCs w:val="28"/>
        </w:rPr>
        <w:t>4 реплик</w:t>
      </w:r>
      <w:r w:rsidRPr="005A6A07">
        <w:rPr>
          <w:rFonts w:ascii="Times New Roman" w:eastAsia="Calibri" w:hAnsi="Times New Roman" w:cs="Times New Roman"/>
          <w:sz w:val="28"/>
          <w:szCs w:val="28"/>
        </w:rPr>
        <w:t xml:space="preserve"> со стороны каждого собеседника);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A07">
        <w:rPr>
          <w:rFonts w:ascii="Times New Roman" w:eastAsia="Calibri" w:hAnsi="Times New Roman" w:cs="Times New Roman"/>
          <w:sz w:val="28"/>
          <w:szCs w:val="28"/>
        </w:rPr>
        <w:t xml:space="preserve">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</w:t>
      </w:r>
      <w:r w:rsidRPr="005A6A0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3–</w:t>
      </w:r>
      <w:r w:rsidRPr="005A6A07">
        <w:rPr>
          <w:rFonts w:ascii="Times New Roman" w:eastAsia="Calibri" w:hAnsi="Times New Roman" w:cs="Times New Roman"/>
          <w:bCs/>
          <w:sz w:val="28"/>
          <w:szCs w:val="28"/>
        </w:rPr>
        <w:t>4 фраз</w:t>
      </w:r>
      <w:r w:rsidRPr="005A6A07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A0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 w:rsidRPr="005A6A0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3–</w:t>
      </w:r>
      <w:r w:rsidRPr="005A6A07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5A6A0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</w:t>
      </w:r>
      <w:r w:rsidRPr="005A6A07">
        <w:rPr>
          <w:rFonts w:ascii="Times New Roman" w:eastAsia="Calibri" w:hAnsi="Times New Roman" w:cs="Times New Roman"/>
          <w:bCs/>
          <w:sz w:val="28"/>
          <w:szCs w:val="28"/>
        </w:rPr>
        <w:t>фраз</w:t>
      </w:r>
      <w:r w:rsidRPr="005A6A07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декламировать стихи.</w:t>
      </w:r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Смысловое чтение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читать вслух </w:t>
      </w:r>
      <w:r w:rsidRPr="005A6A07">
        <w:rPr>
          <w:rFonts w:ascii="Times New Roman" w:hAnsi="Times New Roman" w:cs="Times New Roman"/>
          <w:sz w:val="28"/>
          <w:szCs w:val="28"/>
        </w:rPr>
        <w:t xml:space="preserve">тексты объемом до 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5A6A07">
        <w:rPr>
          <w:rFonts w:ascii="Times New Roman" w:hAnsi="Times New Roman" w:cs="Times New Roman"/>
          <w:bCs/>
          <w:sz w:val="28"/>
          <w:szCs w:val="28"/>
        </w:rPr>
        <w:t>0</w:t>
      </w:r>
      <w:r w:rsidRPr="005A6A07">
        <w:rPr>
          <w:rFonts w:ascii="Times New Roman" w:hAnsi="Times New Roman" w:cs="Times New Roman"/>
          <w:sz w:val="28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5A6A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</w:t>
      </w:r>
      <w:r w:rsidRPr="005A6A0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80 слов).</w:t>
      </w:r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Письмо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6A07">
        <w:rPr>
          <w:rFonts w:ascii="Times New Roman" w:hAnsi="Times New Roman" w:cs="Times New Roman"/>
          <w:bCs/>
          <w:iCs/>
          <w:sz w:val="28"/>
          <w:szCs w:val="28"/>
          <w:lang w:val="tt-RU"/>
        </w:rPr>
        <w:t>вставлять пропущенные буквы в слово или слова в предложение;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</w:rPr>
        <w:t>писать поздравление (с днем рождения, с праздником) с опорой на образец;</w:t>
      </w:r>
    </w:p>
    <w:p w:rsidR="005A6A07" w:rsidRPr="005A6A07" w:rsidRDefault="005A6A07" w:rsidP="005A6A07">
      <w:pPr>
        <w:pStyle w:val="a4"/>
        <w:numPr>
          <w:ilvl w:val="0"/>
          <w:numId w:val="3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</w:rPr>
        <w:t>составлять подписи к картинкам или их описывать по данному образцу.</w:t>
      </w:r>
    </w:p>
    <w:p w:rsidR="005A6A07" w:rsidRPr="005A6A07" w:rsidRDefault="005A6A07" w:rsidP="005A6A0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iCs/>
          <w:sz w:val="28"/>
          <w:szCs w:val="28"/>
        </w:rPr>
        <w:t>Языковые знания и навыки</w:t>
      </w:r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Фонетическая сторона речи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правильно 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произно</w:t>
      </w:r>
      <w:proofErr w:type="spellEnd"/>
      <w:r w:rsidRPr="005A6A07">
        <w:rPr>
          <w:rFonts w:ascii="Times New Roman" w:hAnsi="Times New Roman" w:cs="Times New Roman"/>
          <w:sz w:val="28"/>
          <w:szCs w:val="28"/>
          <w:lang w:val="tt-RU"/>
        </w:rPr>
        <w:t>сить</w:t>
      </w:r>
      <w:r w:rsidRPr="005A6A07">
        <w:rPr>
          <w:rFonts w:ascii="Times New Roman" w:hAnsi="Times New Roman" w:cs="Times New Roman"/>
          <w:sz w:val="28"/>
          <w:szCs w:val="28"/>
        </w:rPr>
        <w:t xml:space="preserve"> 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 xml:space="preserve">слова со специфичными согласными звуками </w:t>
      </w:r>
      <w:r w:rsidRPr="005A6A0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къ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гъ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>], [</w:t>
      </w:r>
      <w:r w:rsidRPr="005A6A0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A6A07">
        <w:rPr>
          <w:rFonts w:ascii="Times New Roman" w:hAnsi="Times New Roman" w:cs="Times New Roman"/>
          <w:sz w:val="28"/>
          <w:szCs w:val="28"/>
        </w:rPr>
        <w:t>], [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5A6A07">
        <w:rPr>
          <w:rFonts w:ascii="Times New Roman" w:hAnsi="Times New Roman" w:cs="Times New Roman"/>
          <w:sz w:val="28"/>
          <w:szCs w:val="28"/>
        </w:rPr>
        <w:t>]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A6A07">
        <w:rPr>
          <w:rFonts w:ascii="Times New Roman" w:hAnsi="Times New Roman" w:cs="Times New Roman"/>
          <w:sz w:val="28"/>
          <w:szCs w:val="28"/>
        </w:rPr>
        <w:t xml:space="preserve"> [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5A6A07">
        <w:rPr>
          <w:rFonts w:ascii="Times New Roman" w:hAnsi="Times New Roman" w:cs="Times New Roman"/>
          <w:sz w:val="28"/>
          <w:szCs w:val="28"/>
        </w:rPr>
        <w:t>]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A6A07">
        <w:rPr>
          <w:rFonts w:ascii="Times New Roman" w:hAnsi="Times New Roman" w:cs="Times New Roman"/>
          <w:sz w:val="28"/>
          <w:szCs w:val="28"/>
        </w:rPr>
        <w:t xml:space="preserve"> [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һ</w:t>
      </w:r>
      <w:r w:rsidRPr="005A6A07">
        <w:rPr>
          <w:rFonts w:ascii="Times New Roman" w:hAnsi="Times New Roman" w:cs="Times New Roman"/>
          <w:sz w:val="28"/>
          <w:szCs w:val="28"/>
        </w:rPr>
        <w:t>]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A6A07">
        <w:rPr>
          <w:rFonts w:ascii="Times New Roman" w:hAnsi="Times New Roman" w:cs="Times New Roman"/>
          <w:sz w:val="28"/>
          <w:szCs w:val="28"/>
        </w:rPr>
        <w:t xml:space="preserve"> [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ч</w:t>
      </w:r>
      <w:r w:rsidRPr="005A6A07">
        <w:rPr>
          <w:rFonts w:ascii="Times New Roman" w:hAnsi="Times New Roman" w:cs="Times New Roman"/>
          <w:sz w:val="28"/>
          <w:szCs w:val="28"/>
        </w:rPr>
        <w:t>];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6A07">
        <w:rPr>
          <w:rFonts w:ascii="Times New Roman" w:eastAsia="Calibri" w:hAnsi="Times New Roman" w:cs="Times New Roman"/>
          <w:sz w:val="28"/>
          <w:szCs w:val="28"/>
          <w:lang w:val="tt-RU"/>
        </w:rPr>
        <w:t>произносить слова с правильным ударением и фразы с соблюдением их ритмико-интонационных особенностей.</w:t>
      </w:r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Графика, орфография и пунктуация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6A07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правильно писать изученные слова;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6A07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Лексическая сторона речи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употреблять в устной и письменной речи не менее 2</w:t>
      </w:r>
      <w:r w:rsidRPr="005A6A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00</w:t>
      </w:r>
      <w:r w:rsidRPr="005A6A0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изученных лексических единиц (слов, словосочетаний, речевых клише) в их основных значениях;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употреблять в устной и письменной речи изученные синонимы и антонимы</w:t>
      </w: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, заимствованные слова</w:t>
      </w: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6A07" w:rsidRPr="005A6A07" w:rsidRDefault="005A6A07" w:rsidP="005A6A0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Грамматическая сторона речи</w:t>
      </w:r>
    </w:p>
    <w:p w:rsidR="005A6A07" w:rsidRPr="005A6A07" w:rsidRDefault="005A6A07" w:rsidP="005A6A0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Употреблять в устной и письменной </w:t>
      </w:r>
      <w:proofErr w:type="gramStart"/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речи</w:t>
      </w:r>
      <w:proofErr w:type="gramEnd"/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6A07">
        <w:rPr>
          <w:rFonts w:ascii="Times New Roman" w:hAnsi="Times New Roman" w:cs="Times New Roman"/>
          <w:sz w:val="28"/>
          <w:szCs w:val="28"/>
          <w:lang w:val="tt-RU"/>
        </w:rPr>
        <w:t>имена с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уществительные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 xml:space="preserve"> в 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 xml:space="preserve">притяжательном, винительном, </w:t>
      </w:r>
      <w:r w:rsidRPr="005A6A07">
        <w:rPr>
          <w:rFonts w:ascii="Times New Roman" w:hAnsi="Times New Roman" w:cs="Times New Roman"/>
          <w:sz w:val="28"/>
          <w:szCs w:val="28"/>
        </w:rPr>
        <w:t>исходном падежах;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6A07">
        <w:rPr>
          <w:rFonts w:ascii="Times New Roman" w:hAnsi="Times New Roman" w:cs="Times New Roman"/>
          <w:sz w:val="28"/>
          <w:szCs w:val="28"/>
        </w:rPr>
        <w:t>конструкция «имя сущ. в притяжательном падеже + имя существительное с</w:t>
      </w:r>
      <w:r w:rsidRPr="005A6A07">
        <w:rPr>
          <w:rFonts w:ascii="Times New Roman" w:hAnsi="Times New Roman" w:cs="Times New Roman"/>
          <w:spacing w:val="1"/>
          <w:sz w:val="28"/>
          <w:szCs w:val="28"/>
        </w:rPr>
        <w:t xml:space="preserve"> аффикс</w:t>
      </w:r>
      <w:r w:rsidRPr="005A6A07">
        <w:rPr>
          <w:rFonts w:ascii="Times New Roman" w:hAnsi="Times New Roman" w:cs="Times New Roman"/>
          <w:spacing w:val="1"/>
          <w:sz w:val="28"/>
          <w:szCs w:val="28"/>
          <w:lang w:val="tt-RU"/>
        </w:rPr>
        <w:t>ом</w:t>
      </w:r>
      <w:r w:rsidRPr="005A6A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принадлеж</w:t>
      </w:r>
      <w:proofErr w:type="spellEnd"/>
      <w:r w:rsidRPr="005A6A07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5A6A07">
        <w:rPr>
          <w:rFonts w:ascii="Times New Roman" w:hAnsi="Times New Roman" w:cs="Times New Roman"/>
          <w:sz w:val="28"/>
          <w:szCs w:val="28"/>
        </w:rPr>
        <w:t>ости 3 лица»:</w:t>
      </w:r>
      <w:r w:rsidRPr="005A6A0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Алсуны</w:t>
      </w:r>
      <w:proofErr w:type="spellEnd"/>
      <w:r w:rsidRPr="005A6A07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5A6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китабы</w:t>
      </w:r>
      <w:proofErr w:type="spellEnd"/>
      <w:r w:rsidRPr="005A6A07">
        <w:rPr>
          <w:rFonts w:ascii="Times New Roman" w:hAnsi="Times New Roman" w:cs="Times New Roman"/>
          <w:sz w:val="28"/>
          <w:szCs w:val="28"/>
          <w:lang w:val="tt-RU"/>
        </w:rPr>
        <w:t>, Гүзәлнең дәфтәре;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6A07">
        <w:rPr>
          <w:rFonts w:ascii="Times New Roman" w:hAnsi="Times New Roman" w:cs="Times New Roman"/>
          <w:sz w:val="28"/>
          <w:szCs w:val="28"/>
        </w:rPr>
        <w:t>количественные</w:t>
      </w:r>
      <w:r w:rsidRPr="005A6A07">
        <w:rPr>
          <w:rFonts w:ascii="Times New Roman" w:hAnsi="Times New Roman" w:cs="Times New Roman"/>
          <w:spacing w:val="1"/>
          <w:sz w:val="28"/>
          <w:szCs w:val="28"/>
        </w:rPr>
        <w:t xml:space="preserve"> и порядковые </w:t>
      </w:r>
      <w:r w:rsidRPr="005A6A07">
        <w:rPr>
          <w:rFonts w:ascii="Times New Roman" w:hAnsi="Times New Roman" w:cs="Times New Roman"/>
          <w:sz w:val="28"/>
          <w:szCs w:val="28"/>
        </w:rPr>
        <w:t>числительные</w:t>
      </w:r>
      <w:r w:rsidRPr="005A6A07">
        <w:rPr>
          <w:rFonts w:ascii="Times New Roman" w:hAnsi="Times New Roman" w:cs="Times New Roman"/>
          <w:spacing w:val="1"/>
          <w:sz w:val="28"/>
          <w:szCs w:val="28"/>
          <w:lang w:val="tt-RU"/>
        </w:rPr>
        <w:t xml:space="preserve"> (11</w:t>
      </w:r>
      <w:r w:rsidRPr="005A6A07">
        <w:rPr>
          <w:rFonts w:ascii="Times New Roman" w:eastAsia="Calibri" w:hAnsi="Times New Roman" w:cs="Times New Roman"/>
          <w:sz w:val="28"/>
          <w:szCs w:val="28"/>
        </w:rPr>
        <w:t>–</w:t>
      </w:r>
      <w:r w:rsidRPr="005A6A07">
        <w:rPr>
          <w:rFonts w:ascii="Times New Roman" w:hAnsi="Times New Roman" w:cs="Times New Roman"/>
          <w:spacing w:val="1"/>
          <w:sz w:val="28"/>
          <w:szCs w:val="28"/>
          <w:lang w:val="tt-RU"/>
        </w:rPr>
        <w:t>100);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6A07">
        <w:rPr>
          <w:rFonts w:ascii="Times New Roman" w:hAnsi="Times New Roman" w:cs="Times New Roman"/>
          <w:sz w:val="28"/>
          <w:szCs w:val="28"/>
          <w:lang w:val="tt-RU"/>
        </w:rPr>
        <w:t xml:space="preserve">личные местоимения в именительном падеже: </w:t>
      </w:r>
      <w:r w:rsidRPr="005A6A07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мин, син; в притяжательном падеже: минем, синең; 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личные </w:t>
      </w:r>
      <w:r w:rsidRPr="005A6A07">
        <w:rPr>
          <w:rFonts w:ascii="Times New Roman" w:hAnsi="Times New Roman" w:cs="Times New Roman"/>
          <w:sz w:val="28"/>
          <w:szCs w:val="28"/>
        </w:rPr>
        <w:t>местоимения «без», «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>»;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  <w:lang w:val="tt-RU"/>
        </w:rPr>
        <w:t>в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опросительное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 xml:space="preserve"> местоимение «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кайчан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>?»;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6A07">
        <w:rPr>
          <w:rFonts w:ascii="Times New Roman" w:hAnsi="Times New Roman" w:cs="Times New Roman"/>
          <w:sz w:val="28"/>
          <w:szCs w:val="28"/>
          <w:lang w:val="tt-RU"/>
        </w:rPr>
        <w:t xml:space="preserve">глаголы настоящего времени I, II, III </w:t>
      </w:r>
      <w:r w:rsidRPr="005A6A07">
        <w:rPr>
          <w:rFonts w:ascii="Times New Roman" w:hAnsi="Times New Roman" w:cs="Times New Roman"/>
          <w:sz w:val="28"/>
          <w:szCs w:val="28"/>
        </w:rPr>
        <w:t>лица единственного числа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 xml:space="preserve"> в утвердительной и отрицательной </w:t>
      </w:r>
      <w:r w:rsidRPr="005A6A07">
        <w:rPr>
          <w:rFonts w:ascii="Times New Roman" w:hAnsi="Times New Roman" w:cs="Times New Roman"/>
          <w:sz w:val="28"/>
          <w:szCs w:val="28"/>
        </w:rPr>
        <w:t>форм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ах</w:t>
      </w:r>
      <w:r w:rsidRPr="005A6A07">
        <w:rPr>
          <w:rFonts w:ascii="Times New Roman" w:hAnsi="Times New Roman" w:cs="Times New Roman"/>
          <w:sz w:val="28"/>
          <w:szCs w:val="28"/>
        </w:rPr>
        <w:t>;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</w:rPr>
        <w:t>модальные</w:t>
      </w:r>
      <w:r w:rsidRPr="005A6A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6A07">
        <w:rPr>
          <w:rFonts w:ascii="Times New Roman" w:hAnsi="Times New Roman" w:cs="Times New Roman"/>
          <w:sz w:val="28"/>
          <w:szCs w:val="28"/>
        </w:rPr>
        <w:t>слова «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>» / «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кирәкми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>»;</w:t>
      </w:r>
    </w:p>
    <w:p w:rsidR="005A6A07" w:rsidRPr="005A6A07" w:rsidRDefault="005A6A07" w:rsidP="005A6A07">
      <w:pPr>
        <w:pStyle w:val="a4"/>
        <w:widowControl w:val="0"/>
        <w:numPr>
          <w:ilvl w:val="0"/>
          <w:numId w:val="24"/>
        </w:num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</w:rPr>
        <w:t>союзы «ә», «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5A6A07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5A6A0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>»;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360"/>
          <w:tab w:val="left" w:pos="851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07">
        <w:rPr>
          <w:rFonts w:ascii="Times New Roman" w:hAnsi="Times New Roman" w:cs="Times New Roman"/>
          <w:sz w:val="28"/>
          <w:szCs w:val="28"/>
          <w:lang w:val="tt-RU"/>
        </w:rPr>
        <w:lastRenderedPageBreak/>
        <w:t>о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сновные</w:t>
      </w:r>
      <w:proofErr w:type="spellEnd"/>
      <w:r w:rsidRPr="005A6A07">
        <w:rPr>
          <w:rFonts w:ascii="Times New Roman" w:hAnsi="Times New Roman" w:cs="Times New Roman"/>
          <w:sz w:val="28"/>
          <w:szCs w:val="28"/>
        </w:rPr>
        <w:t xml:space="preserve"> коммуникативные типы предложений: повествовательное, вопросительное 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5A6A07">
        <w:rPr>
          <w:rFonts w:ascii="Times New Roman" w:hAnsi="Times New Roman" w:cs="Times New Roman"/>
          <w:sz w:val="28"/>
          <w:szCs w:val="28"/>
        </w:rPr>
        <w:t>с вопросительными местоимениями и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ли</w:t>
      </w:r>
      <w:r w:rsidRPr="005A6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вопросительн</w:t>
      </w:r>
      <w:proofErr w:type="spellEnd"/>
      <w:r w:rsidRPr="005A6A07">
        <w:rPr>
          <w:rFonts w:ascii="Times New Roman" w:hAnsi="Times New Roman" w:cs="Times New Roman"/>
          <w:sz w:val="28"/>
          <w:szCs w:val="28"/>
          <w:lang w:val="tt-RU"/>
        </w:rPr>
        <w:t>ыми</w:t>
      </w:r>
      <w:r w:rsidRPr="005A6A07">
        <w:rPr>
          <w:rFonts w:ascii="Times New Roman" w:hAnsi="Times New Roman" w:cs="Times New Roman"/>
          <w:sz w:val="28"/>
          <w:szCs w:val="28"/>
        </w:rPr>
        <w:t xml:space="preserve"> частиц</w:t>
      </w:r>
      <w:r w:rsidRPr="005A6A07">
        <w:rPr>
          <w:rFonts w:ascii="Times New Roman" w:hAnsi="Times New Roman" w:cs="Times New Roman"/>
          <w:sz w:val="28"/>
          <w:szCs w:val="28"/>
          <w:lang w:val="tt-RU"/>
        </w:rPr>
        <w:t>ами</w:t>
      </w:r>
      <w:r w:rsidRPr="005A6A07">
        <w:rPr>
          <w:rFonts w:ascii="Times New Roman" w:hAnsi="Times New Roman" w:cs="Times New Roman"/>
          <w:sz w:val="28"/>
          <w:szCs w:val="28"/>
        </w:rPr>
        <w:t xml:space="preserve"> -мы / -</w:t>
      </w:r>
      <w:proofErr w:type="spellStart"/>
      <w:r w:rsidRPr="005A6A07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A6A07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5A6A07">
        <w:rPr>
          <w:rFonts w:ascii="Times New Roman" w:hAnsi="Times New Roman" w:cs="Times New Roman"/>
          <w:sz w:val="28"/>
          <w:szCs w:val="28"/>
        </w:rPr>
        <w:t>, побудительное.</w:t>
      </w:r>
    </w:p>
    <w:p w:rsidR="005A6A07" w:rsidRPr="005A6A07" w:rsidRDefault="005A6A07" w:rsidP="005A6A0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6A07">
        <w:rPr>
          <w:rFonts w:ascii="Times New Roman" w:eastAsia="Calibri" w:hAnsi="Times New Roman" w:cs="Times New Roman"/>
          <w:b/>
          <w:bCs/>
          <w:sz w:val="28"/>
          <w:szCs w:val="28"/>
        </w:rPr>
        <w:t>Социокультурные знания и умения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6A07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использовать отдельные социокультурные элементы речевого поведенческого этикета</w:t>
      </w:r>
      <w:r w:rsidRPr="005A6A07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 xml:space="preserve"> татарского языка </w:t>
      </w:r>
      <w:r w:rsidRPr="005A6A07">
        <w:rPr>
          <w:rFonts w:ascii="Times New Roman" w:eastAsiaTheme="minorHAnsi" w:hAnsi="Times New Roman" w:cs="Times New Roman"/>
          <w:sz w:val="28"/>
          <w:szCs w:val="28"/>
          <w:lang w:eastAsia="en-US"/>
        </w:rPr>
        <w:t>в некоторых ситуациях общения (выражение просьбы, выражение благодарности</w:t>
      </w:r>
      <w:r w:rsidRPr="005A6A07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, извинение</w:t>
      </w:r>
      <w:r w:rsidRPr="005A6A07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названия городов Республики Татарстан на татарском языке</w:t>
      </w: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</w:pPr>
      <w:proofErr w:type="spellStart"/>
      <w:r w:rsidRPr="005A6A07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</w:t>
      </w:r>
      <w:proofErr w:type="spellEnd"/>
      <w:r w:rsidRPr="005A6A07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 xml:space="preserve">ть </w:t>
      </w:r>
      <w:proofErr w:type="spellStart"/>
      <w:r w:rsidRPr="005A6A07">
        <w:rPr>
          <w:rFonts w:ascii="Times New Roman" w:eastAsiaTheme="minorHAnsi" w:hAnsi="Times New Roman" w:cs="Times New Roman"/>
          <w:sz w:val="28"/>
          <w:szCs w:val="28"/>
          <w:lang w:eastAsia="en-US"/>
        </w:rPr>
        <w:t>небольши</w:t>
      </w:r>
      <w:proofErr w:type="spellEnd"/>
      <w:r w:rsidRPr="005A6A07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е</w:t>
      </w:r>
      <w:r w:rsidRPr="005A6A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6A0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произведени</w:t>
      </w:r>
      <w:proofErr w:type="spellEnd"/>
      <w:r w:rsidRPr="005A6A07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я</w:t>
      </w:r>
      <w:r w:rsidRPr="005A6A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татарского детского фольклора (рифмовки, стихи, песенки), персонажей детских книг</w:t>
      </w:r>
      <w:r w:rsidRPr="005A6A07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;</w:t>
      </w:r>
    </w:p>
    <w:p w:rsidR="005A6A07" w:rsidRPr="005A6A07" w:rsidRDefault="005A6A07" w:rsidP="005A6A07">
      <w:pPr>
        <w:pStyle w:val="a4"/>
        <w:numPr>
          <w:ilvl w:val="0"/>
          <w:numId w:val="2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A6A07">
        <w:rPr>
          <w:rFonts w:ascii="Times New Roman" w:hAnsi="Times New Roman" w:cs="Times New Roman"/>
          <w:sz w:val="28"/>
          <w:szCs w:val="28"/>
          <w:shd w:val="clear" w:color="auto" w:fill="FFFFFF"/>
        </w:rPr>
        <w:t>уметь кратко представлять свой родной край на татарском языке в рамках изучаемой тематики.</w:t>
      </w:r>
    </w:p>
    <w:p w:rsidR="003E3E42" w:rsidRPr="000D1F24" w:rsidRDefault="003E3E42" w:rsidP="003E3E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F24">
        <w:rPr>
          <w:rFonts w:ascii="Times New Roman" w:hAnsi="Times New Roman" w:cs="Times New Roman"/>
          <w:b/>
          <w:sz w:val="28"/>
          <w:szCs w:val="28"/>
        </w:rPr>
        <w:t>Система оценки</w:t>
      </w:r>
    </w:p>
    <w:p w:rsidR="003E3E42" w:rsidRPr="000D1F24" w:rsidRDefault="003E3E42" w:rsidP="003E3E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F24"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proofErr w:type="gramStart"/>
      <w:r w:rsidRPr="000D1F24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0D1F24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 планируемых</w:t>
      </w:r>
      <w:r w:rsidRPr="000D1F2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0D1F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освоения образовательной программы</w:t>
      </w:r>
    </w:p>
    <w:p w:rsidR="003E3E42" w:rsidRPr="000D1F24" w:rsidRDefault="003E3E42" w:rsidP="003E3E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F24">
        <w:rPr>
          <w:rFonts w:ascii="Times New Roman" w:hAnsi="Times New Roman" w:cs="Times New Roman"/>
          <w:b/>
          <w:sz w:val="28"/>
          <w:szCs w:val="28"/>
        </w:rPr>
        <w:t>по</w:t>
      </w:r>
      <w:r w:rsidRPr="000D1F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0D1F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0D1F2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«Татарский язык»</w:t>
      </w:r>
      <w:r w:rsidRPr="000D1F2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в</w:t>
      </w:r>
      <w:r w:rsidRPr="000D1F2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B936EF">
        <w:rPr>
          <w:rFonts w:ascii="Times New Roman" w:hAnsi="Times New Roman" w:cs="Times New Roman"/>
          <w:b/>
          <w:spacing w:val="1"/>
          <w:sz w:val="28"/>
          <w:szCs w:val="28"/>
        </w:rPr>
        <w:t>7</w:t>
      </w:r>
      <w:r w:rsidRPr="000D1F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3E3E42" w:rsidRPr="000D1F24" w:rsidRDefault="003E3E42" w:rsidP="003E3E42">
      <w:pPr>
        <w:pStyle w:val="ab"/>
        <w:spacing w:line="360" w:lineRule="auto"/>
        <w:rPr>
          <w:b/>
          <w:sz w:val="28"/>
          <w:szCs w:val="28"/>
        </w:rPr>
      </w:pPr>
    </w:p>
    <w:p w:rsidR="003E3E42" w:rsidRPr="000D1F24" w:rsidRDefault="003E3E42" w:rsidP="003E3E42">
      <w:pPr>
        <w:pStyle w:val="ab"/>
        <w:spacing w:line="360" w:lineRule="auto"/>
        <w:ind w:firstLine="707"/>
        <w:rPr>
          <w:sz w:val="28"/>
          <w:szCs w:val="28"/>
        </w:rPr>
      </w:pPr>
      <w:r w:rsidRPr="000D1F24">
        <w:rPr>
          <w:sz w:val="28"/>
          <w:szCs w:val="28"/>
        </w:rPr>
        <w:t>Оценка личностных результатов предполагает, прежде всего, оценку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продвижения обучающегося в овладении социальными (жизненными) компетенциями,</w:t>
      </w:r>
      <w:r w:rsidRPr="000D1F24">
        <w:rPr>
          <w:spacing w:val="-2"/>
          <w:sz w:val="28"/>
          <w:szCs w:val="28"/>
        </w:rPr>
        <w:t xml:space="preserve"> </w:t>
      </w:r>
      <w:r w:rsidRPr="000D1F24">
        <w:rPr>
          <w:sz w:val="28"/>
          <w:szCs w:val="28"/>
        </w:rPr>
        <w:t>может</w:t>
      </w:r>
      <w:r w:rsidRPr="000D1F24">
        <w:rPr>
          <w:spacing w:val="-4"/>
          <w:sz w:val="28"/>
          <w:szCs w:val="28"/>
        </w:rPr>
        <w:t xml:space="preserve"> </w:t>
      </w:r>
      <w:r w:rsidRPr="000D1F24">
        <w:rPr>
          <w:sz w:val="28"/>
          <w:szCs w:val="28"/>
        </w:rPr>
        <w:t>быть</w:t>
      </w:r>
      <w:r w:rsidRPr="000D1F24">
        <w:rPr>
          <w:spacing w:val="-1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представлена</w:t>
      </w:r>
      <w:r w:rsidRPr="000D1F24">
        <w:rPr>
          <w:spacing w:val="-1"/>
          <w:sz w:val="28"/>
          <w:szCs w:val="28"/>
        </w:rPr>
        <w:t xml:space="preserve"> </w:t>
      </w:r>
      <w:r w:rsidRPr="000D1F24">
        <w:rPr>
          <w:sz w:val="28"/>
          <w:szCs w:val="28"/>
        </w:rPr>
        <w:t>в</w:t>
      </w:r>
      <w:r w:rsidRPr="000D1F24">
        <w:rPr>
          <w:spacing w:val="-4"/>
          <w:sz w:val="28"/>
          <w:szCs w:val="28"/>
        </w:rPr>
        <w:t xml:space="preserve"> </w:t>
      </w:r>
      <w:r w:rsidRPr="000D1F24">
        <w:rPr>
          <w:sz w:val="28"/>
          <w:szCs w:val="28"/>
        </w:rPr>
        <w:t>условных единицах:</w:t>
      </w:r>
    </w:p>
    <w:p w:rsidR="003E3E42" w:rsidRPr="000D1F24" w:rsidRDefault="003E3E42" w:rsidP="003E3E42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D1F24">
        <w:rPr>
          <w:rFonts w:ascii="Times New Roman" w:hAnsi="Times New Roman" w:cs="Times New Roman"/>
          <w:sz w:val="28"/>
          <w:szCs w:val="28"/>
        </w:rPr>
        <w:t>0</w:t>
      </w:r>
      <w:r w:rsidRPr="000D1F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баллов</w:t>
      </w:r>
      <w:r w:rsidRPr="000D1F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-</w:t>
      </w:r>
      <w:r w:rsidRPr="000D1F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нет</w:t>
      </w:r>
      <w:r w:rsidRPr="000D1F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фиксируемой</w:t>
      </w:r>
      <w:r w:rsidRPr="000D1F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динамики;</w:t>
      </w:r>
    </w:p>
    <w:p w:rsidR="003E3E42" w:rsidRPr="000D1F24" w:rsidRDefault="003E3E42" w:rsidP="003E3E42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D1F24">
        <w:rPr>
          <w:rFonts w:ascii="Times New Roman" w:hAnsi="Times New Roman" w:cs="Times New Roman"/>
          <w:sz w:val="28"/>
          <w:szCs w:val="28"/>
        </w:rPr>
        <w:t>1 балл</w:t>
      </w:r>
      <w:r w:rsidRPr="000D1F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-</w:t>
      </w:r>
      <w:r w:rsidRPr="000D1F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минимальная</w:t>
      </w:r>
      <w:r w:rsidRPr="000D1F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динамика;</w:t>
      </w:r>
    </w:p>
    <w:p w:rsidR="003E3E42" w:rsidRPr="000D1F24" w:rsidRDefault="003E3E42" w:rsidP="003E3E42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D1F24">
        <w:rPr>
          <w:rFonts w:ascii="Times New Roman" w:hAnsi="Times New Roman" w:cs="Times New Roman"/>
          <w:sz w:val="28"/>
          <w:szCs w:val="28"/>
        </w:rPr>
        <w:t>2</w:t>
      </w:r>
      <w:r w:rsidRPr="000D1F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балла</w:t>
      </w:r>
      <w:r w:rsidRPr="000D1F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-</w:t>
      </w:r>
      <w:r w:rsidRPr="000D1F2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Pr="000D1F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динамика;</w:t>
      </w:r>
    </w:p>
    <w:p w:rsidR="003E3E42" w:rsidRPr="000D1F24" w:rsidRDefault="003E3E42" w:rsidP="003E3E42">
      <w:pPr>
        <w:pStyle w:val="a4"/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D1F24">
        <w:rPr>
          <w:rFonts w:ascii="Times New Roman" w:hAnsi="Times New Roman" w:cs="Times New Roman"/>
          <w:sz w:val="28"/>
          <w:szCs w:val="28"/>
        </w:rPr>
        <w:t>3</w:t>
      </w:r>
      <w:r w:rsidRPr="000D1F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балла</w:t>
      </w:r>
      <w:r w:rsidRPr="000D1F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-</w:t>
      </w:r>
      <w:r w:rsidRPr="000D1F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значительная</w:t>
      </w:r>
      <w:r w:rsidRPr="000D1F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динамика.</w:t>
      </w:r>
    </w:p>
    <w:p w:rsidR="003E3E42" w:rsidRPr="000D1F24" w:rsidRDefault="003E3E42" w:rsidP="003E3E42">
      <w:pPr>
        <w:pStyle w:val="ab"/>
        <w:spacing w:line="360" w:lineRule="auto"/>
        <w:rPr>
          <w:sz w:val="28"/>
          <w:szCs w:val="28"/>
        </w:rPr>
      </w:pPr>
    </w:p>
    <w:p w:rsidR="003E3E42" w:rsidRPr="000D1F24" w:rsidRDefault="003E3E42" w:rsidP="003E3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достижения </w:t>
      </w:r>
      <w:proofErr w:type="gramStart"/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умственной отсталостью предметных результатов базируется на принципах индивидуального и дифференцированного подходов.</w:t>
      </w:r>
    </w:p>
    <w:p w:rsidR="003E3E42" w:rsidRPr="000D1F24" w:rsidRDefault="003E3E42" w:rsidP="003E3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Основные критерии оценки планируемых результатов являются следующие: соответствие и (или) несоответствие науке и практике; полнота и надёжность усвоения; самостоятельность применения усвоенных знаний.  </w:t>
      </w:r>
    </w:p>
    <w:p w:rsidR="003E3E42" w:rsidRPr="000D1F24" w:rsidRDefault="003E3E42" w:rsidP="003E3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у него жизненных компетенций.</w:t>
      </w:r>
    </w:p>
    <w:p w:rsidR="003E3E42" w:rsidRPr="000D1F24" w:rsidRDefault="003E3E42" w:rsidP="003E3E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устных ответов по татарскому языку принимаются во внимание:</w:t>
      </w:r>
    </w:p>
    <w:p w:rsidR="003E3E42" w:rsidRPr="000D1F24" w:rsidRDefault="003E3E42" w:rsidP="003E3E4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предметного материала;</w:t>
      </w:r>
    </w:p>
    <w:p w:rsidR="003E3E42" w:rsidRPr="000D1F24" w:rsidRDefault="003E3E42" w:rsidP="003E3E4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ответа;</w:t>
      </w:r>
    </w:p>
    <w:p w:rsidR="003E3E42" w:rsidRPr="000D1F24" w:rsidRDefault="003E3E42" w:rsidP="003E3E4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практически применять свои знания;</w:t>
      </w:r>
    </w:p>
    <w:p w:rsidR="003E3E42" w:rsidRPr="000D1F24" w:rsidRDefault="003E3E42" w:rsidP="003E3E4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изложения и речевое оформление ответа.</w:t>
      </w:r>
    </w:p>
    <w:p w:rsidR="003E3E42" w:rsidRPr="000D1F24" w:rsidRDefault="003E3E42" w:rsidP="003E3E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b/>
          <w:sz w:val="28"/>
          <w:szCs w:val="28"/>
        </w:rPr>
        <w:t>Оценка «5»</w:t>
      </w:r>
      <w:r w:rsidRPr="000D1F24"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показывает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3E3E42" w:rsidRPr="000D1F24" w:rsidRDefault="003E3E42" w:rsidP="003E3E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b/>
          <w:sz w:val="28"/>
          <w:szCs w:val="28"/>
        </w:rPr>
        <w:t>Оценка «4»</w:t>
      </w:r>
      <w:r w:rsidRPr="000D1F24"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3E3E42" w:rsidRPr="000D1F24" w:rsidRDefault="003E3E42" w:rsidP="003E3E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b/>
          <w:sz w:val="28"/>
          <w:szCs w:val="28"/>
        </w:rPr>
        <w:t>Оценка «3»</w:t>
      </w:r>
      <w:r w:rsidRPr="000D1F24"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показывает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3E3E42" w:rsidRPr="005A6A07" w:rsidRDefault="003E3E42" w:rsidP="003E3E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F24">
        <w:rPr>
          <w:rFonts w:ascii="Times New Roman" w:eastAsia="Times New Roman" w:hAnsi="Times New Roman" w:cs="Times New Roman"/>
          <w:b/>
          <w:sz w:val="28"/>
          <w:szCs w:val="28"/>
        </w:rPr>
        <w:t>Оценка «2»</w:t>
      </w:r>
      <w:r w:rsidRPr="000D1F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b/>
          <w:sz w:val="28"/>
          <w:szCs w:val="28"/>
        </w:rPr>
        <w:t>-</w:t>
      </w:r>
      <w:r w:rsidRPr="000D1F2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не</w:t>
      </w:r>
      <w:r w:rsidRPr="000D1F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ставится.</w:t>
      </w:r>
    </w:p>
    <w:p w:rsidR="003E3E42" w:rsidRDefault="003E3E42" w:rsidP="003E3E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E3E42" w:rsidRPr="000D1F24" w:rsidRDefault="003E3E42" w:rsidP="003E3E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3E3E42" w:rsidRPr="000D1F24" w:rsidSect="004409CF">
          <w:footerReference w:type="default" r:id="rId11"/>
          <w:pgSz w:w="11910" w:h="16840"/>
          <w:pgMar w:top="1134" w:right="850" w:bottom="1134" w:left="1701" w:header="0" w:footer="731" w:gutter="0"/>
          <w:pgNumType w:start="1"/>
          <w:cols w:space="720"/>
          <w:titlePg/>
          <w:docGrid w:linePitch="299"/>
        </w:sectPr>
      </w:pPr>
    </w:p>
    <w:p w:rsidR="003E3E42" w:rsidRPr="00CA7F4F" w:rsidRDefault="003E3E42" w:rsidP="003E3E42">
      <w:pPr>
        <w:pStyle w:val="1"/>
        <w:keepNext w:val="0"/>
        <w:widowControl w:val="0"/>
        <w:numPr>
          <w:ilvl w:val="1"/>
          <w:numId w:val="16"/>
        </w:numPr>
        <w:tabs>
          <w:tab w:val="left" w:pos="2905"/>
          <w:tab w:val="left" w:pos="2906"/>
        </w:tabs>
        <w:autoSpaceDE w:val="0"/>
        <w:autoSpaceDN w:val="0"/>
        <w:spacing w:before="0" w:after="0" w:line="360" w:lineRule="auto"/>
        <w:ind w:left="0" w:hanging="649"/>
        <w:jc w:val="center"/>
        <w:rPr>
          <w:rFonts w:ascii="Times New Roman" w:hAnsi="Times New Roman"/>
          <w:sz w:val="28"/>
          <w:szCs w:val="28"/>
        </w:rPr>
      </w:pPr>
      <w:bookmarkStart w:id="1" w:name="_bookmark1"/>
      <w:bookmarkEnd w:id="1"/>
      <w:r w:rsidRPr="000D1F24">
        <w:rPr>
          <w:rFonts w:ascii="Times New Roman" w:hAnsi="Times New Roman"/>
          <w:sz w:val="28"/>
          <w:szCs w:val="28"/>
        </w:rPr>
        <w:lastRenderedPageBreak/>
        <w:t>СОДЕРЖАНИЕ</w:t>
      </w:r>
      <w:r w:rsidRPr="000D1F2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D1F24">
        <w:rPr>
          <w:rFonts w:ascii="Times New Roman" w:hAnsi="Times New Roman"/>
          <w:sz w:val="28"/>
          <w:szCs w:val="28"/>
        </w:rPr>
        <w:t>ОБУЧЕНИЯ</w:t>
      </w:r>
    </w:p>
    <w:p w:rsidR="003E3E42" w:rsidRPr="000D1F24" w:rsidRDefault="003E3E42" w:rsidP="003E3E42">
      <w:pPr>
        <w:pStyle w:val="ab"/>
        <w:spacing w:line="360" w:lineRule="auto"/>
        <w:ind w:firstLine="707"/>
        <w:rPr>
          <w:sz w:val="28"/>
          <w:szCs w:val="28"/>
        </w:rPr>
      </w:pPr>
      <w:r w:rsidRPr="000D1F24">
        <w:rPr>
          <w:sz w:val="28"/>
          <w:szCs w:val="28"/>
        </w:rPr>
        <w:t xml:space="preserve">Обучение татарскому языку в </w:t>
      </w:r>
      <w:r w:rsidR="005A6A07">
        <w:rPr>
          <w:sz w:val="28"/>
          <w:szCs w:val="28"/>
        </w:rPr>
        <w:t>7</w:t>
      </w:r>
      <w:r w:rsidRPr="000D1F24">
        <w:rPr>
          <w:sz w:val="28"/>
          <w:szCs w:val="28"/>
        </w:rPr>
        <w:t xml:space="preserve"> классе носит практическую направленность</w:t>
      </w:r>
      <w:r w:rsidRPr="000D1F24">
        <w:rPr>
          <w:spacing w:val="-68"/>
          <w:sz w:val="28"/>
          <w:szCs w:val="28"/>
        </w:rPr>
        <w:t xml:space="preserve"> </w:t>
      </w:r>
      <w:r w:rsidRPr="000D1F24">
        <w:rPr>
          <w:sz w:val="28"/>
          <w:szCs w:val="28"/>
        </w:rPr>
        <w:t>и</w:t>
      </w:r>
      <w:r w:rsidRPr="000D1F24">
        <w:rPr>
          <w:spacing w:val="-9"/>
          <w:sz w:val="28"/>
          <w:szCs w:val="28"/>
        </w:rPr>
        <w:t xml:space="preserve"> </w:t>
      </w:r>
      <w:r w:rsidRPr="000D1F24">
        <w:rPr>
          <w:sz w:val="28"/>
          <w:szCs w:val="28"/>
        </w:rPr>
        <w:t>тесно</w:t>
      </w:r>
      <w:r w:rsidRPr="000D1F24">
        <w:rPr>
          <w:spacing w:val="-8"/>
          <w:sz w:val="28"/>
          <w:szCs w:val="28"/>
        </w:rPr>
        <w:t xml:space="preserve"> </w:t>
      </w:r>
      <w:r w:rsidRPr="000D1F24">
        <w:rPr>
          <w:sz w:val="28"/>
          <w:szCs w:val="28"/>
        </w:rPr>
        <w:t>связано</w:t>
      </w:r>
      <w:r w:rsidRPr="000D1F24">
        <w:rPr>
          <w:spacing w:val="-8"/>
          <w:sz w:val="28"/>
          <w:szCs w:val="28"/>
        </w:rPr>
        <w:t xml:space="preserve"> </w:t>
      </w:r>
      <w:r w:rsidRPr="000D1F24">
        <w:rPr>
          <w:sz w:val="28"/>
          <w:szCs w:val="28"/>
        </w:rPr>
        <w:t>с</w:t>
      </w:r>
      <w:r w:rsidRPr="000D1F24">
        <w:rPr>
          <w:spacing w:val="-9"/>
          <w:sz w:val="28"/>
          <w:szCs w:val="28"/>
        </w:rPr>
        <w:t xml:space="preserve"> </w:t>
      </w:r>
      <w:r w:rsidRPr="000D1F24">
        <w:rPr>
          <w:sz w:val="28"/>
          <w:szCs w:val="28"/>
        </w:rPr>
        <w:t>другими</w:t>
      </w:r>
      <w:r w:rsidRPr="000D1F24">
        <w:rPr>
          <w:spacing w:val="-8"/>
          <w:sz w:val="28"/>
          <w:szCs w:val="28"/>
        </w:rPr>
        <w:t xml:space="preserve"> </w:t>
      </w:r>
      <w:r w:rsidRPr="000D1F24">
        <w:rPr>
          <w:sz w:val="28"/>
          <w:szCs w:val="28"/>
        </w:rPr>
        <w:t>учебными</w:t>
      </w:r>
      <w:r w:rsidRPr="000D1F24">
        <w:rPr>
          <w:spacing w:val="-8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предметами,</w:t>
      </w:r>
      <w:r w:rsidRPr="000D1F24">
        <w:rPr>
          <w:spacing w:val="-9"/>
          <w:sz w:val="28"/>
          <w:szCs w:val="28"/>
        </w:rPr>
        <w:t xml:space="preserve"> </w:t>
      </w:r>
      <w:r w:rsidRPr="000D1F24">
        <w:rPr>
          <w:sz w:val="28"/>
          <w:szCs w:val="28"/>
        </w:rPr>
        <w:t xml:space="preserve">жизнью. </w:t>
      </w:r>
    </w:p>
    <w:p w:rsidR="003E3E42" w:rsidRPr="000D1F24" w:rsidRDefault="003E3E42" w:rsidP="003E3E42">
      <w:pPr>
        <w:pStyle w:val="ab"/>
        <w:spacing w:line="360" w:lineRule="auto"/>
        <w:ind w:firstLine="707"/>
        <w:rPr>
          <w:sz w:val="28"/>
          <w:szCs w:val="28"/>
        </w:rPr>
      </w:pPr>
      <w:r w:rsidRPr="000D1F24">
        <w:rPr>
          <w:sz w:val="28"/>
          <w:szCs w:val="28"/>
        </w:rPr>
        <w:t>В</w:t>
      </w:r>
      <w:r w:rsidRPr="000D1F24">
        <w:rPr>
          <w:spacing w:val="-9"/>
          <w:sz w:val="28"/>
          <w:szCs w:val="28"/>
        </w:rPr>
        <w:t xml:space="preserve"> </w:t>
      </w:r>
      <w:r w:rsidRPr="000D1F24">
        <w:rPr>
          <w:sz w:val="28"/>
          <w:szCs w:val="28"/>
        </w:rPr>
        <w:t>процессе</w:t>
      </w:r>
      <w:r w:rsidRPr="000D1F24">
        <w:rPr>
          <w:spacing w:val="-7"/>
          <w:sz w:val="28"/>
          <w:szCs w:val="28"/>
        </w:rPr>
        <w:t xml:space="preserve"> </w:t>
      </w:r>
      <w:r w:rsidRPr="000D1F24">
        <w:rPr>
          <w:sz w:val="28"/>
          <w:szCs w:val="28"/>
        </w:rPr>
        <w:t>изучения</w:t>
      </w:r>
      <w:r w:rsidRPr="000D1F24">
        <w:rPr>
          <w:spacing w:val="-7"/>
          <w:sz w:val="28"/>
          <w:szCs w:val="28"/>
        </w:rPr>
        <w:t xml:space="preserve"> </w:t>
      </w:r>
      <w:r w:rsidRPr="000D1F24">
        <w:rPr>
          <w:sz w:val="28"/>
          <w:szCs w:val="28"/>
        </w:rPr>
        <w:t>татарского языка</w:t>
      </w:r>
      <w:r w:rsidRPr="000D1F24">
        <w:rPr>
          <w:spacing w:val="-9"/>
          <w:sz w:val="28"/>
          <w:szCs w:val="28"/>
        </w:rPr>
        <w:t xml:space="preserve"> </w:t>
      </w:r>
      <w:r w:rsidRPr="000D1F24">
        <w:rPr>
          <w:sz w:val="28"/>
          <w:szCs w:val="28"/>
        </w:rPr>
        <w:t>у</w:t>
      </w:r>
      <w:r w:rsidRPr="000D1F24">
        <w:rPr>
          <w:spacing w:val="-7"/>
          <w:sz w:val="28"/>
          <w:szCs w:val="28"/>
        </w:rPr>
        <w:t xml:space="preserve"> </w:t>
      </w:r>
      <w:r w:rsidRPr="000D1F24">
        <w:rPr>
          <w:sz w:val="28"/>
          <w:szCs w:val="28"/>
        </w:rPr>
        <w:t>обучающихся</w:t>
      </w:r>
      <w:r w:rsidRPr="000D1F24">
        <w:rPr>
          <w:spacing w:val="-8"/>
          <w:sz w:val="28"/>
          <w:szCs w:val="28"/>
        </w:rPr>
        <w:t xml:space="preserve"> </w:t>
      </w:r>
      <w:r w:rsidRPr="000D1F24">
        <w:rPr>
          <w:sz w:val="28"/>
          <w:szCs w:val="28"/>
        </w:rPr>
        <w:t>развивается</w:t>
      </w:r>
      <w:r w:rsidRPr="000D1F24">
        <w:rPr>
          <w:spacing w:val="-7"/>
          <w:sz w:val="28"/>
          <w:szCs w:val="28"/>
        </w:rPr>
        <w:t xml:space="preserve"> </w:t>
      </w:r>
      <w:r w:rsidRPr="000D1F24">
        <w:rPr>
          <w:sz w:val="28"/>
          <w:szCs w:val="28"/>
        </w:rPr>
        <w:t>мышление, формируются и корригируются такие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его</w:t>
      </w:r>
      <w:r w:rsidRPr="000D1F24">
        <w:rPr>
          <w:spacing w:val="-6"/>
          <w:sz w:val="28"/>
          <w:szCs w:val="28"/>
        </w:rPr>
        <w:t xml:space="preserve"> </w:t>
      </w:r>
      <w:r w:rsidRPr="000D1F24">
        <w:rPr>
          <w:sz w:val="28"/>
          <w:szCs w:val="28"/>
        </w:rPr>
        <w:t>формы,</w:t>
      </w:r>
      <w:r w:rsidRPr="000D1F24">
        <w:rPr>
          <w:spacing w:val="-7"/>
          <w:sz w:val="28"/>
          <w:szCs w:val="28"/>
        </w:rPr>
        <w:t xml:space="preserve"> </w:t>
      </w:r>
      <w:r w:rsidRPr="000D1F24">
        <w:rPr>
          <w:sz w:val="28"/>
          <w:szCs w:val="28"/>
        </w:rPr>
        <w:t>как</w:t>
      </w:r>
      <w:r w:rsidRPr="000D1F24">
        <w:rPr>
          <w:spacing w:val="-7"/>
          <w:sz w:val="28"/>
          <w:szCs w:val="28"/>
        </w:rPr>
        <w:t xml:space="preserve"> </w:t>
      </w:r>
      <w:r w:rsidRPr="000D1F24">
        <w:rPr>
          <w:sz w:val="28"/>
          <w:szCs w:val="28"/>
        </w:rPr>
        <w:t>сравнение,</w:t>
      </w:r>
      <w:r w:rsidRPr="000D1F24">
        <w:rPr>
          <w:spacing w:val="-7"/>
          <w:sz w:val="28"/>
          <w:szCs w:val="28"/>
        </w:rPr>
        <w:t xml:space="preserve"> </w:t>
      </w:r>
      <w:r w:rsidRPr="000D1F24">
        <w:rPr>
          <w:sz w:val="28"/>
          <w:szCs w:val="28"/>
        </w:rPr>
        <w:t>анализ,</w:t>
      </w:r>
      <w:r w:rsidRPr="000D1F24">
        <w:rPr>
          <w:spacing w:val="-8"/>
          <w:sz w:val="28"/>
          <w:szCs w:val="28"/>
        </w:rPr>
        <w:t xml:space="preserve"> </w:t>
      </w:r>
      <w:r w:rsidRPr="000D1F24">
        <w:rPr>
          <w:sz w:val="28"/>
          <w:szCs w:val="28"/>
        </w:rPr>
        <w:t>синтез,</w:t>
      </w:r>
      <w:r w:rsidRPr="000D1F24">
        <w:rPr>
          <w:spacing w:val="-8"/>
          <w:sz w:val="28"/>
          <w:szCs w:val="28"/>
        </w:rPr>
        <w:t xml:space="preserve"> </w:t>
      </w:r>
      <w:r w:rsidRPr="000D1F24">
        <w:rPr>
          <w:sz w:val="28"/>
          <w:szCs w:val="28"/>
        </w:rPr>
        <w:t>развиваются</w:t>
      </w:r>
      <w:r w:rsidRPr="000D1F24">
        <w:rPr>
          <w:spacing w:val="-7"/>
          <w:sz w:val="28"/>
          <w:szCs w:val="28"/>
        </w:rPr>
        <w:t xml:space="preserve"> </w:t>
      </w:r>
      <w:r w:rsidRPr="000D1F24">
        <w:rPr>
          <w:sz w:val="28"/>
          <w:szCs w:val="28"/>
        </w:rPr>
        <w:t>способности</w:t>
      </w:r>
      <w:r w:rsidRPr="000D1F24">
        <w:rPr>
          <w:spacing w:val="-6"/>
          <w:sz w:val="28"/>
          <w:szCs w:val="28"/>
        </w:rPr>
        <w:t xml:space="preserve"> </w:t>
      </w:r>
      <w:r w:rsidRPr="000D1F24">
        <w:rPr>
          <w:sz w:val="28"/>
          <w:szCs w:val="28"/>
        </w:rPr>
        <w:t>к</w:t>
      </w:r>
      <w:r w:rsidRPr="000D1F24">
        <w:rPr>
          <w:spacing w:val="-10"/>
          <w:sz w:val="28"/>
          <w:szCs w:val="28"/>
        </w:rPr>
        <w:t xml:space="preserve"> </w:t>
      </w:r>
      <w:r w:rsidRPr="000D1F24">
        <w:rPr>
          <w:sz w:val="28"/>
          <w:szCs w:val="28"/>
        </w:rPr>
        <w:t>обобщению и конкретизации, создаются условия для коррекции памяти, внимание</w:t>
      </w:r>
      <w:r w:rsidRPr="000D1F24">
        <w:rPr>
          <w:spacing w:val="-4"/>
          <w:sz w:val="28"/>
          <w:szCs w:val="28"/>
        </w:rPr>
        <w:t xml:space="preserve"> </w:t>
      </w:r>
      <w:r w:rsidRPr="000D1F24">
        <w:rPr>
          <w:sz w:val="28"/>
          <w:szCs w:val="28"/>
        </w:rPr>
        <w:t>и других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психических</w:t>
      </w:r>
      <w:r w:rsidRPr="000D1F24">
        <w:rPr>
          <w:spacing w:val="-3"/>
          <w:sz w:val="28"/>
          <w:szCs w:val="28"/>
        </w:rPr>
        <w:t xml:space="preserve"> </w:t>
      </w:r>
      <w:r w:rsidRPr="000D1F24">
        <w:rPr>
          <w:sz w:val="28"/>
          <w:szCs w:val="28"/>
        </w:rPr>
        <w:t>функций.</w:t>
      </w:r>
    </w:p>
    <w:p w:rsidR="003E3E42" w:rsidRPr="000D1F24" w:rsidRDefault="003E3E42" w:rsidP="003E3E4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D1F24">
        <w:rPr>
          <w:rFonts w:ascii="Times New Roman" w:hAnsi="Times New Roman" w:cs="Times New Roman"/>
          <w:spacing w:val="-1"/>
          <w:sz w:val="28"/>
          <w:szCs w:val="28"/>
        </w:rPr>
        <w:t>Основными</w:t>
      </w:r>
      <w:r w:rsidRPr="000D1F2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pacing w:val="-1"/>
          <w:sz w:val="28"/>
          <w:szCs w:val="28"/>
        </w:rPr>
        <w:t>организационными</w:t>
      </w:r>
      <w:r w:rsidRPr="000D1F2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формами</w:t>
      </w:r>
      <w:r w:rsidRPr="000D1F2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работы</w:t>
      </w:r>
      <w:r w:rsidRPr="000D1F2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на</w:t>
      </w:r>
      <w:r w:rsidRPr="000D1F24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уроке</w:t>
      </w:r>
      <w:r w:rsidRPr="000D1F24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1F24">
        <w:rPr>
          <w:rFonts w:ascii="Times New Roman" w:hAnsi="Times New Roman" w:cs="Times New Roman"/>
          <w:sz w:val="28"/>
          <w:szCs w:val="28"/>
        </w:rPr>
        <w:t>татарского языка являются:</w:t>
      </w:r>
      <w:r w:rsidRPr="000D1F2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E3E42" w:rsidRPr="000D1F24" w:rsidRDefault="003E3E42" w:rsidP="003E3E4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D1F24">
        <w:rPr>
          <w:sz w:val="28"/>
          <w:szCs w:val="28"/>
        </w:rPr>
        <w:t xml:space="preserve"> – обобщающая беседа по изученному материалу (О/Б);</w:t>
      </w:r>
    </w:p>
    <w:p w:rsidR="003E3E42" w:rsidRPr="000D1F24" w:rsidRDefault="003E3E42" w:rsidP="003E3E4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D1F24">
        <w:rPr>
          <w:sz w:val="28"/>
          <w:szCs w:val="28"/>
        </w:rPr>
        <w:t xml:space="preserve"> – индивидуальный устный опрос (ИУО);</w:t>
      </w:r>
    </w:p>
    <w:p w:rsidR="003E3E42" w:rsidRPr="000D1F24" w:rsidRDefault="003E3E42" w:rsidP="003E3E4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D1F24">
        <w:rPr>
          <w:sz w:val="28"/>
          <w:szCs w:val="28"/>
        </w:rPr>
        <w:t xml:space="preserve"> –фронтальная работа при осуществлении дифференцированного и индивидуального подхода (Ф/Р).</w:t>
      </w:r>
    </w:p>
    <w:p w:rsidR="003E3E42" w:rsidRPr="000D1F24" w:rsidRDefault="003E3E42" w:rsidP="003E3E42">
      <w:pPr>
        <w:pStyle w:val="ab"/>
        <w:spacing w:line="360" w:lineRule="auto"/>
        <w:ind w:firstLine="707"/>
        <w:rPr>
          <w:sz w:val="28"/>
          <w:szCs w:val="28"/>
        </w:rPr>
      </w:pPr>
      <w:r w:rsidRPr="000D1F24">
        <w:rPr>
          <w:sz w:val="28"/>
          <w:szCs w:val="28"/>
        </w:rPr>
        <w:t>При проведении уроков татарского языка предполагается использование</w:t>
      </w:r>
      <w:r w:rsidRPr="000D1F24">
        <w:rPr>
          <w:spacing w:val="1"/>
          <w:sz w:val="28"/>
          <w:szCs w:val="28"/>
        </w:rPr>
        <w:t xml:space="preserve"> </w:t>
      </w:r>
      <w:r w:rsidRPr="000D1F24">
        <w:rPr>
          <w:sz w:val="28"/>
          <w:szCs w:val="28"/>
        </w:rPr>
        <w:t>следующих методов:</w:t>
      </w:r>
    </w:p>
    <w:p w:rsidR="003E3E42" w:rsidRPr="000D1F24" w:rsidRDefault="003E3E42" w:rsidP="003E3E42">
      <w:pPr>
        <w:pStyle w:val="ab"/>
        <w:spacing w:line="360" w:lineRule="auto"/>
        <w:rPr>
          <w:sz w:val="28"/>
          <w:szCs w:val="28"/>
        </w:rPr>
      </w:pPr>
      <w:r w:rsidRPr="000D1F24">
        <w:rPr>
          <w:sz w:val="28"/>
          <w:szCs w:val="28"/>
        </w:rPr>
        <w:t xml:space="preserve"> − словесный метод (рассказ, объяснение, беседа, работа с учебником); </w:t>
      </w:r>
    </w:p>
    <w:p w:rsidR="003E3E42" w:rsidRPr="000D1F24" w:rsidRDefault="003E3E42" w:rsidP="003E3E42">
      <w:pPr>
        <w:pStyle w:val="ab"/>
        <w:spacing w:line="360" w:lineRule="auto"/>
        <w:rPr>
          <w:sz w:val="28"/>
          <w:szCs w:val="28"/>
        </w:rPr>
      </w:pPr>
      <w:r w:rsidRPr="000D1F24">
        <w:rPr>
          <w:sz w:val="28"/>
          <w:szCs w:val="28"/>
        </w:rPr>
        <w:t xml:space="preserve">−  наглядный метод (метод иллюстраций, метод демонстраций); </w:t>
      </w:r>
    </w:p>
    <w:p w:rsidR="003E3E42" w:rsidRPr="000D1F24" w:rsidRDefault="003E3E42" w:rsidP="003E3E42">
      <w:pPr>
        <w:pStyle w:val="ab"/>
        <w:spacing w:line="360" w:lineRule="auto"/>
        <w:rPr>
          <w:sz w:val="28"/>
          <w:szCs w:val="28"/>
        </w:rPr>
      </w:pPr>
      <w:r w:rsidRPr="000D1F24">
        <w:rPr>
          <w:sz w:val="28"/>
          <w:szCs w:val="28"/>
        </w:rPr>
        <w:t xml:space="preserve">− практический метод (упражнения, практическая работа); </w:t>
      </w:r>
    </w:p>
    <w:p w:rsidR="003E3E42" w:rsidRPr="000D1F24" w:rsidRDefault="003E3E42" w:rsidP="003E3E42">
      <w:pPr>
        <w:pStyle w:val="ab"/>
        <w:spacing w:line="360" w:lineRule="auto"/>
        <w:rPr>
          <w:sz w:val="28"/>
          <w:szCs w:val="28"/>
        </w:rPr>
      </w:pPr>
      <w:r w:rsidRPr="000D1F24">
        <w:rPr>
          <w:sz w:val="28"/>
          <w:szCs w:val="28"/>
        </w:rPr>
        <w:t xml:space="preserve">− репродуктивный метод (работа по алгоритму). </w:t>
      </w:r>
    </w:p>
    <w:p w:rsidR="003E3E42" w:rsidRPr="000D1F24" w:rsidRDefault="003E3E42" w:rsidP="003E3E42">
      <w:pPr>
        <w:pStyle w:val="ab"/>
        <w:spacing w:line="360" w:lineRule="auto"/>
        <w:ind w:left="3354"/>
        <w:rPr>
          <w:sz w:val="28"/>
          <w:szCs w:val="28"/>
          <w:lang w:val="en-US"/>
        </w:rPr>
      </w:pPr>
      <w:r w:rsidRPr="000D1F24">
        <w:rPr>
          <w:sz w:val="28"/>
          <w:szCs w:val="28"/>
        </w:rPr>
        <w:t>Содержание</w:t>
      </w:r>
      <w:r w:rsidRPr="000D1F24">
        <w:rPr>
          <w:spacing w:val="-6"/>
          <w:sz w:val="28"/>
          <w:szCs w:val="28"/>
        </w:rPr>
        <w:t xml:space="preserve"> </w:t>
      </w:r>
      <w:r w:rsidRPr="000D1F24">
        <w:rPr>
          <w:sz w:val="28"/>
          <w:szCs w:val="28"/>
        </w:rPr>
        <w:t>разделов</w:t>
      </w:r>
    </w:p>
    <w:tbl>
      <w:tblPr>
        <w:tblStyle w:val="TableNormal"/>
        <w:tblW w:w="942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4792"/>
        <w:gridCol w:w="1843"/>
        <w:gridCol w:w="2039"/>
      </w:tblGrid>
      <w:tr w:rsidR="003E3E42" w:rsidRPr="000D1F24" w:rsidTr="005A6A07">
        <w:trPr>
          <w:trHeight w:val="730"/>
        </w:trPr>
        <w:tc>
          <w:tcPr>
            <w:tcW w:w="755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189" w:right="160" w:firstLine="48"/>
              <w:rPr>
                <w:sz w:val="28"/>
                <w:szCs w:val="28"/>
              </w:rPr>
            </w:pPr>
            <w:r w:rsidRPr="000D1F24">
              <w:rPr>
                <w:sz w:val="28"/>
                <w:szCs w:val="28"/>
              </w:rPr>
              <w:t>№</w:t>
            </w:r>
            <w:r w:rsidRPr="000D1F24">
              <w:rPr>
                <w:spacing w:val="-57"/>
                <w:sz w:val="28"/>
                <w:szCs w:val="28"/>
              </w:rPr>
              <w:t xml:space="preserve"> </w:t>
            </w:r>
            <w:r w:rsidRPr="000D1F24">
              <w:rPr>
                <w:sz w:val="28"/>
                <w:szCs w:val="28"/>
              </w:rPr>
              <w:t>п/п</w:t>
            </w:r>
          </w:p>
        </w:tc>
        <w:tc>
          <w:tcPr>
            <w:tcW w:w="4792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1192"/>
              <w:rPr>
                <w:sz w:val="28"/>
                <w:szCs w:val="28"/>
              </w:rPr>
            </w:pPr>
            <w:proofErr w:type="spellStart"/>
            <w:r w:rsidRPr="000D1F24">
              <w:rPr>
                <w:sz w:val="28"/>
                <w:szCs w:val="28"/>
              </w:rPr>
              <w:t>Название</w:t>
            </w:r>
            <w:proofErr w:type="spellEnd"/>
            <w:r w:rsidRPr="000D1F2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D1F24">
              <w:rPr>
                <w:sz w:val="28"/>
                <w:szCs w:val="28"/>
              </w:rPr>
              <w:t>раздела</w:t>
            </w:r>
            <w:proofErr w:type="spellEnd"/>
            <w:r w:rsidRPr="000D1F24">
              <w:rPr>
                <w:sz w:val="28"/>
                <w:szCs w:val="28"/>
              </w:rPr>
              <w:t>,</w:t>
            </w:r>
            <w:r w:rsidRPr="000D1F24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D1F24">
              <w:rPr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843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479" w:right="141" w:hanging="317"/>
              <w:rPr>
                <w:sz w:val="28"/>
                <w:szCs w:val="28"/>
              </w:rPr>
            </w:pPr>
            <w:proofErr w:type="spellStart"/>
            <w:r w:rsidRPr="000D1F24">
              <w:rPr>
                <w:sz w:val="28"/>
                <w:szCs w:val="28"/>
              </w:rPr>
              <w:t>Количество</w:t>
            </w:r>
            <w:proofErr w:type="spellEnd"/>
            <w:r w:rsidRPr="000D1F24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0D1F24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39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489" w:right="142" w:hanging="325"/>
              <w:rPr>
                <w:sz w:val="28"/>
                <w:szCs w:val="28"/>
              </w:rPr>
            </w:pPr>
            <w:proofErr w:type="spellStart"/>
            <w:r w:rsidRPr="000D1F24">
              <w:rPr>
                <w:sz w:val="28"/>
                <w:szCs w:val="28"/>
              </w:rPr>
              <w:t>Контрольные</w:t>
            </w:r>
            <w:proofErr w:type="spellEnd"/>
            <w:r w:rsidRPr="000D1F2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D1F24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3E3E42" w:rsidRPr="000D1F24" w:rsidTr="005A6A07">
        <w:trPr>
          <w:trHeight w:val="392"/>
        </w:trPr>
        <w:tc>
          <w:tcPr>
            <w:tcW w:w="755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290"/>
              <w:rPr>
                <w:sz w:val="28"/>
                <w:szCs w:val="28"/>
              </w:rPr>
            </w:pPr>
            <w:r w:rsidRPr="000D1F24">
              <w:rPr>
                <w:sz w:val="28"/>
                <w:szCs w:val="28"/>
              </w:rPr>
              <w:t>1</w:t>
            </w:r>
          </w:p>
        </w:tc>
        <w:tc>
          <w:tcPr>
            <w:tcW w:w="4792" w:type="dxa"/>
          </w:tcPr>
          <w:p w:rsidR="003E3E42" w:rsidRPr="000D1F24" w:rsidRDefault="005A6A07" w:rsidP="005A6A07">
            <w:pPr>
              <w:pStyle w:val="TableParagraph"/>
              <w:spacing w:line="360" w:lineRule="auto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EA4859">
              <w:rPr>
                <w:sz w:val="28"/>
                <w:szCs w:val="28"/>
              </w:rPr>
              <w:t>Мир</w:t>
            </w:r>
            <w:proofErr w:type="spellEnd"/>
            <w:r w:rsidRPr="00EA4859">
              <w:rPr>
                <w:sz w:val="28"/>
                <w:szCs w:val="28"/>
              </w:rPr>
              <w:t xml:space="preserve"> </w:t>
            </w:r>
            <w:proofErr w:type="spellStart"/>
            <w:r w:rsidRPr="00EA4859">
              <w:rPr>
                <w:sz w:val="28"/>
                <w:szCs w:val="28"/>
              </w:rPr>
              <w:t>вокруг</w:t>
            </w:r>
            <w:proofErr w:type="spellEnd"/>
            <w:r w:rsidRPr="00EA4859">
              <w:rPr>
                <w:sz w:val="28"/>
                <w:szCs w:val="28"/>
              </w:rPr>
              <w:t xml:space="preserve"> </w:t>
            </w:r>
            <w:proofErr w:type="spellStart"/>
            <w:r w:rsidRPr="00EA4859">
              <w:rPr>
                <w:sz w:val="28"/>
                <w:szCs w:val="28"/>
              </w:rPr>
              <w:t>меня</w:t>
            </w:r>
            <w:proofErr w:type="spellEnd"/>
          </w:p>
        </w:tc>
        <w:tc>
          <w:tcPr>
            <w:tcW w:w="1843" w:type="dxa"/>
          </w:tcPr>
          <w:p w:rsidR="003E3E42" w:rsidRPr="000D1F24" w:rsidRDefault="005A6A07" w:rsidP="005A6A07">
            <w:pPr>
              <w:pStyle w:val="TableParagraph"/>
              <w:spacing w:line="360" w:lineRule="auto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39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3E3E42" w:rsidRPr="000D1F24" w:rsidTr="005A6A07">
        <w:trPr>
          <w:trHeight w:val="295"/>
        </w:trPr>
        <w:tc>
          <w:tcPr>
            <w:tcW w:w="755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290"/>
              <w:rPr>
                <w:sz w:val="28"/>
                <w:szCs w:val="28"/>
              </w:rPr>
            </w:pPr>
            <w:r w:rsidRPr="000D1F24">
              <w:rPr>
                <w:sz w:val="28"/>
                <w:szCs w:val="28"/>
              </w:rPr>
              <w:t>2</w:t>
            </w:r>
          </w:p>
        </w:tc>
        <w:tc>
          <w:tcPr>
            <w:tcW w:w="4792" w:type="dxa"/>
          </w:tcPr>
          <w:p w:rsidR="003E3E42" w:rsidRPr="000D1F24" w:rsidRDefault="005A6A07" w:rsidP="005A6A07">
            <w:pPr>
              <w:pStyle w:val="TableParagraph"/>
              <w:spacing w:line="360" w:lineRule="auto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EA4859">
              <w:rPr>
                <w:sz w:val="28"/>
                <w:szCs w:val="28"/>
              </w:rPr>
              <w:t>Мир</w:t>
            </w:r>
            <w:proofErr w:type="spellEnd"/>
            <w:r w:rsidRPr="00EA4859">
              <w:rPr>
                <w:sz w:val="28"/>
                <w:szCs w:val="28"/>
              </w:rPr>
              <w:t xml:space="preserve"> </w:t>
            </w:r>
            <w:proofErr w:type="spellStart"/>
            <w:r w:rsidRPr="00EA4859">
              <w:rPr>
                <w:sz w:val="28"/>
                <w:szCs w:val="28"/>
              </w:rPr>
              <w:t>моего</w:t>
            </w:r>
            <w:proofErr w:type="spellEnd"/>
            <w:r w:rsidRPr="00EA4859">
              <w:rPr>
                <w:sz w:val="28"/>
                <w:szCs w:val="28"/>
              </w:rPr>
              <w:t xml:space="preserve"> «Я»</w:t>
            </w:r>
          </w:p>
        </w:tc>
        <w:tc>
          <w:tcPr>
            <w:tcW w:w="1843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0D1F24">
              <w:rPr>
                <w:sz w:val="28"/>
                <w:szCs w:val="28"/>
                <w:lang w:val="ru-RU"/>
              </w:rPr>
              <w:t>1</w:t>
            </w:r>
            <w:r w:rsidR="005A6A0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39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3E3E42" w:rsidRPr="000D1F24" w:rsidTr="005A6A07">
        <w:trPr>
          <w:trHeight w:val="392"/>
        </w:trPr>
        <w:tc>
          <w:tcPr>
            <w:tcW w:w="755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290"/>
              <w:rPr>
                <w:sz w:val="28"/>
                <w:szCs w:val="28"/>
              </w:rPr>
            </w:pPr>
            <w:r w:rsidRPr="000D1F24">
              <w:rPr>
                <w:sz w:val="28"/>
                <w:szCs w:val="28"/>
              </w:rPr>
              <w:t>3</w:t>
            </w:r>
          </w:p>
        </w:tc>
        <w:tc>
          <w:tcPr>
            <w:tcW w:w="4792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0" w:right="929"/>
              <w:rPr>
                <w:sz w:val="28"/>
                <w:szCs w:val="28"/>
                <w:lang w:val="ru-RU"/>
              </w:rPr>
            </w:pPr>
            <w:r w:rsidRPr="000D1F24">
              <w:rPr>
                <w:rFonts w:eastAsia="Calibri"/>
                <w:position w:val="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A6A07" w:rsidRPr="009E4191">
              <w:rPr>
                <w:sz w:val="28"/>
                <w:szCs w:val="28"/>
              </w:rPr>
              <w:t>Мир</w:t>
            </w:r>
            <w:proofErr w:type="spellEnd"/>
            <w:r w:rsidR="005A6A07" w:rsidRPr="009E4191">
              <w:rPr>
                <w:sz w:val="28"/>
                <w:szCs w:val="28"/>
              </w:rPr>
              <w:t xml:space="preserve"> </w:t>
            </w:r>
            <w:proofErr w:type="spellStart"/>
            <w:r w:rsidR="005A6A07" w:rsidRPr="009E4191">
              <w:rPr>
                <w:sz w:val="28"/>
                <w:szCs w:val="28"/>
              </w:rPr>
              <w:t>моих</w:t>
            </w:r>
            <w:proofErr w:type="spellEnd"/>
            <w:r w:rsidR="005A6A07" w:rsidRPr="009E4191">
              <w:rPr>
                <w:sz w:val="28"/>
                <w:szCs w:val="28"/>
              </w:rPr>
              <w:t xml:space="preserve"> </w:t>
            </w:r>
            <w:proofErr w:type="spellStart"/>
            <w:r w:rsidR="005A6A07" w:rsidRPr="009E4191">
              <w:rPr>
                <w:sz w:val="28"/>
                <w:szCs w:val="28"/>
              </w:rPr>
              <w:t>увлечений</w:t>
            </w:r>
            <w:proofErr w:type="spellEnd"/>
          </w:p>
        </w:tc>
        <w:tc>
          <w:tcPr>
            <w:tcW w:w="1843" w:type="dxa"/>
          </w:tcPr>
          <w:p w:rsidR="003E3E42" w:rsidRPr="000D1F24" w:rsidRDefault="005A6A07" w:rsidP="005A6A07">
            <w:pPr>
              <w:pStyle w:val="TableParagraph"/>
              <w:spacing w:line="360" w:lineRule="auto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39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3E3E42" w:rsidRPr="000D1F24" w:rsidTr="005A6A07">
        <w:trPr>
          <w:trHeight w:val="451"/>
        </w:trPr>
        <w:tc>
          <w:tcPr>
            <w:tcW w:w="755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290"/>
              <w:rPr>
                <w:sz w:val="28"/>
                <w:szCs w:val="28"/>
              </w:rPr>
            </w:pPr>
            <w:r w:rsidRPr="000D1F24">
              <w:rPr>
                <w:sz w:val="28"/>
                <w:szCs w:val="28"/>
              </w:rPr>
              <w:t>4</w:t>
            </w:r>
          </w:p>
        </w:tc>
        <w:tc>
          <w:tcPr>
            <w:tcW w:w="4792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107" w:right="929"/>
              <w:rPr>
                <w:sz w:val="28"/>
                <w:szCs w:val="28"/>
                <w:lang w:val="ru-RU"/>
              </w:rPr>
            </w:pPr>
            <w:proofErr w:type="spellStart"/>
            <w:r w:rsidRPr="000D1F24">
              <w:rPr>
                <w:rFonts w:eastAsia="Calibri"/>
                <w:position w:val="6"/>
                <w:sz w:val="28"/>
                <w:szCs w:val="28"/>
              </w:rPr>
              <w:t>Моя</w:t>
            </w:r>
            <w:proofErr w:type="spellEnd"/>
            <w:r w:rsidRPr="000D1F24">
              <w:rPr>
                <w:rFonts w:eastAsia="Calibri"/>
                <w:position w:val="6"/>
                <w:sz w:val="28"/>
                <w:szCs w:val="28"/>
              </w:rPr>
              <w:t xml:space="preserve"> </w:t>
            </w:r>
            <w:proofErr w:type="spellStart"/>
            <w:r w:rsidRPr="000D1F24">
              <w:rPr>
                <w:rFonts w:eastAsia="Calibri"/>
                <w:position w:val="6"/>
                <w:sz w:val="28"/>
                <w:szCs w:val="28"/>
              </w:rPr>
              <w:t>Родина</w:t>
            </w:r>
            <w:proofErr w:type="spellEnd"/>
            <w:r w:rsidRPr="000D1F24">
              <w:rPr>
                <w:rFonts w:eastAsia="Calibri"/>
                <w:position w:val="6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843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 w:rsidRPr="000D1F24">
              <w:rPr>
                <w:sz w:val="28"/>
                <w:szCs w:val="28"/>
                <w:lang w:val="ru-RU"/>
              </w:rPr>
              <w:t>1</w:t>
            </w:r>
            <w:r w:rsidR="005A6A07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039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3E3E42" w:rsidRPr="000D1F24" w:rsidTr="005A6A07">
        <w:trPr>
          <w:trHeight w:val="295"/>
        </w:trPr>
        <w:tc>
          <w:tcPr>
            <w:tcW w:w="755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792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0" w:right="100"/>
              <w:jc w:val="right"/>
              <w:rPr>
                <w:sz w:val="28"/>
                <w:szCs w:val="28"/>
              </w:rPr>
            </w:pPr>
            <w:proofErr w:type="spellStart"/>
            <w:r w:rsidRPr="000D1F24">
              <w:rPr>
                <w:sz w:val="28"/>
                <w:szCs w:val="28"/>
              </w:rPr>
              <w:t>Итого</w:t>
            </w:r>
            <w:proofErr w:type="spellEnd"/>
            <w:r w:rsidRPr="000D1F24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3E3E42" w:rsidRPr="000D1F24" w:rsidRDefault="005A6A07" w:rsidP="005A6A07">
            <w:pPr>
              <w:pStyle w:val="TableParagraph"/>
              <w:spacing w:line="360" w:lineRule="auto"/>
              <w:ind w:left="562" w:right="56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2039" w:type="dxa"/>
          </w:tcPr>
          <w:p w:rsidR="003E3E42" w:rsidRPr="000D1F24" w:rsidRDefault="003E3E42" w:rsidP="005A6A07">
            <w:pPr>
              <w:pStyle w:val="TableParagraph"/>
              <w:spacing w:line="360" w:lineRule="auto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3E3E42" w:rsidRPr="000D1F24" w:rsidRDefault="003E3E42" w:rsidP="003E3E42">
      <w:pPr>
        <w:spacing w:line="275" w:lineRule="exact"/>
        <w:rPr>
          <w:rFonts w:ascii="Times New Roman" w:hAnsi="Times New Roman" w:cs="Times New Roman"/>
          <w:sz w:val="28"/>
          <w:szCs w:val="28"/>
        </w:rPr>
        <w:sectPr w:rsidR="003E3E42" w:rsidRPr="000D1F24" w:rsidSect="005A6A07">
          <w:type w:val="continuous"/>
          <w:pgSz w:w="11910" w:h="16840"/>
          <w:pgMar w:top="1134" w:right="850" w:bottom="1134" w:left="1701" w:header="0" w:footer="731" w:gutter="0"/>
          <w:cols w:space="720"/>
        </w:sectPr>
      </w:pPr>
    </w:p>
    <w:p w:rsidR="003E3E42" w:rsidRPr="00F22E26" w:rsidRDefault="003E3E42" w:rsidP="003E3E42">
      <w:pPr>
        <w:pStyle w:val="ab"/>
        <w:spacing w:before="3"/>
        <w:rPr>
          <w:sz w:val="28"/>
          <w:szCs w:val="28"/>
        </w:rPr>
      </w:pPr>
    </w:p>
    <w:p w:rsidR="003E3E42" w:rsidRPr="00F22E26" w:rsidRDefault="003E3E42" w:rsidP="003E3E42">
      <w:pPr>
        <w:pStyle w:val="1"/>
        <w:keepNext w:val="0"/>
        <w:widowControl w:val="0"/>
        <w:numPr>
          <w:ilvl w:val="1"/>
          <w:numId w:val="16"/>
        </w:numPr>
        <w:tabs>
          <w:tab w:val="left" w:pos="4974"/>
          <w:tab w:val="left" w:pos="4975"/>
        </w:tabs>
        <w:autoSpaceDE w:val="0"/>
        <w:autoSpaceDN w:val="0"/>
        <w:spacing w:before="89" w:after="0" w:line="240" w:lineRule="auto"/>
        <w:ind w:left="4974" w:hanging="757"/>
        <w:jc w:val="left"/>
        <w:rPr>
          <w:rFonts w:ascii="Times New Roman" w:hAnsi="Times New Roman"/>
          <w:sz w:val="28"/>
          <w:szCs w:val="28"/>
        </w:rPr>
      </w:pPr>
      <w:bookmarkStart w:id="2" w:name="_bookmark2"/>
      <w:bookmarkEnd w:id="2"/>
      <w:r w:rsidRPr="00F22E26">
        <w:rPr>
          <w:rFonts w:ascii="Times New Roman" w:hAnsi="Times New Roman"/>
          <w:sz w:val="28"/>
          <w:szCs w:val="28"/>
        </w:rPr>
        <w:t>ТЕМАТИЧЕСКОЕ</w:t>
      </w:r>
      <w:r w:rsidRPr="00F22E2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22E26">
        <w:rPr>
          <w:rFonts w:ascii="Times New Roman" w:hAnsi="Times New Roman"/>
          <w:sz w:val="28"/>
          <w:szCs w:val="28"/>
        </w:rPr>
        <w:t>ПЛАНИРОВАНИЕ</w:t>
      </w:r>
    </w:p>
    <w:p w:rsidR="003E3E42" w:rsidRPr="00F22E26" w:rsidRDefault="003E3E42" w:rsidP="003E3E42">
      <w:pPr>
        <w:pStyle w:val="ab"/>
        <w:rPr>
          <w:b/>
          <w:sz w:val="28"/>
          <w:szCs w:val="28"/>
        </w:rPr>
      </w:pPr>
    </w:p>
    <w:p w:rsidR="003E3E42" w:rsidRPr="00F22E26" w:rsidRDefault="003E3E42" w:rsidP="003E3E42">
      <w:pPr>
        <w:pStyle w:val="ab"/>
        <w:spacing w:before="8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12"/>
        <w:gridCol w:w="679"/>
        <w:gridCol w:w="4111"/>
        <w:gridCol w:w="3259"/>
        <w:gridCol w:w="3725"/>
      </w:tblGrid>
      <w:tr w:rsidR="003E3E42" w:rsidRPr="000D1F24" w:rsidTr="00313D69">
        <w:trPr>
          <w:trHeight w:val="457"/>
        </w:trPr>
        <w:tc>
          <w:tcPr>
            <w:tcW w:w="703" w:type="dxa"/>
            <w:vMerge w:val="restart"/>
          </w:tcPr>
          <w:p w:rsidR="003E3E42" w:rsidRPr="000D1F24" w:rsidRDefault="003E3E42" w:rsidP="00313D69">
            <w:pPr>
              <w:pStyle w:val="TableParagraph"/>
              <w:ind w:left="0"/>
              <w:rPr>
                <w:sz w:val="24"/>
                <w:szCs w:val="24"/>
              </w:rPr>
            </w:pPr>
            <w:r w:rsidRPr="000D1F24">
              <w:rPr>
                <w:sz w:val="24"/>
                <w:szCs w:val="24"/>
              </w:rPr>
              <w:t>№</w:t>
            </w:r>
          </w:p>
        </w:tc>
        <w:tc>
          <w:tcPr>
            <w:tcW w:w="2412" w:type="dxa"/>
            <w:vMerge w:val="restart"/>
          </w:tcPr>
          <w:p w:rsidR="003E3E42" w:rsidRPr="000D1F24" w:rsidRDefault="003E3E42" w:rsidP="00313D6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D1F24">
              <w:rPr>
                <w:sz w:val="24"/>
                <w:szCs w:val="24"/>
              </w:rPr>
              <w:t>Тема</w:t>
            </w:r>
            <w:proofErr w:type="spellEnd"/>
            <w:r w:rsidRPr="000D1F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D1F24">
              <w:rPr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679" w:type="dxa"/>
            <w:vMerge w:val="restart"/>
            <w:textDirection w:val="btLr"/>
          </w:tcPr>
          <w:p w:rsidR="003E3E42" w:rsidRPr="000D1F24" w:rsidRDefault="003E3E42" w:rsidP="00313D69">
            <w:pPr>
              <w:pStyle w:val="TableParagraph"/>
              <w:ind w:left="0" w:hanging="75"/>
              <w:rPr>
                <w:sz w:val="24"/>
                <w:szCs w:val="24"/>
              </w:rPr>
            </w:pPr>
            <w:proofErr w:type="spellStart"/>
            <w:r w:rsidRPr="000D1F24">
              <w:rPr>
                <w:sz w:val="24"/>
                <w:szCs w:val="24"/>
              </w:rPr>
              <w:t>Кол-во</w:t>
            </w:r>
            <w:proofErr w:type="spellEnd"/>
            <w:r w:rsidRPr="000D1F2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D1F24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11" w:type="dxa"/>
            <w:vMerge w:val="restart"/>
          </w:tcPr>
          <w:p w:rsidR="003E3E42" w:rsidRPr="000D1F24" w:rsidRDefault="003E3E42" w:rsidP="00313D6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D1F24">
              <w:rPr>
                <w:sz w:val="24"/>
                <w:szCs w:val="24"/>
              </w:rPr>
              <w:t>Программное</w:t>
            </w:r>
            <w:proofErr w:type="spellEnd"/>
            <w:r w:rsidRPr="000D1F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D1F24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984" w:type="dxa"/>
            <w:gridSpan w:val="2"/>
          </w:tcPr>
          <w:p w:rsidR="003E3E42" w:rsidRPr="000D1F24" w:rsidRDefault="003E3E42" w:rsidP="00313D6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D1F24">
              <w:rPr>
                <w:sz w:val="24"/>
                <w:szCs w:val="24"/>
              </w:rPr>
              <w:t>Дифференциация</w:t>
            </w:r>
            <w:proofErr w:type="spellEnd"/>
            <w:r w:rsidRPr="000D1F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D1F24">
              <w:rPr>
                <w:sz w:val="24"/>
                <w:szCs w:val="24"/>
              </w:rPr>
              <w:t>видов</w:t>
            </w:r>
            <w:proofErr w:type="spellEnd"/>
            <w:r w:rsidRPr="000D1F2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D1F24">
              <w:rPr>
                <w:sz w:val="24"/>
                <w:szCs w:val="24"/>
              </w:rPr>
              <w:t>деятельности</w:t>
            </w:r>
            <w:proofErr w:type="spellEnd"/>
            <w:r w:rsidRPr="000D1F24">
              <w:rPr>
                <w:sz w:val="24"/>
                <w:szCs w:val="24"/>
              </w:rPr>
              <w:t xml:space="preserve"> </w:t>
            </w:r>
            <w:proofErr w:type="spellStart"/>
            <w:r w:rsidRPr="000D1F24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3E3E42" w:rsidRPr="000D1F24" w:rsidTr="00313D69">
        <w:trPr>
          <w:trHeight w:val="695"/>
        </w:trPr>
        <w:tc>
          <w:tcPr>
            <w:tcW w:w="703" w:type="dxa"/>
            <w:vMerge/>
            <w:tcBorders>
              <w:top w:val="nil"/>
            </w:tcBorders>
          </w:tcPr>
          <w:p w:rsidR="003E3E42" w:rsidRPr="000D1F24" w:rsidRDefault="003E3E42" w:rsidP="0031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3E3E42" w:rsidRPr="000D1F24" w:rsidRDefault="003E3E42" w:rsidP="0031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3E3E42" w:rsidRPr="000D1F24" w:rsidRDefault="003E3E42" w:rsidP="0031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3E3E42" w:rsidRPr="000D1F24" w:rsidRDefault="003E3E42" w:rsidP="00313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3E3E42" w:rsidRPr="000D1F24" w:rsidRDefault="003E3E42" w:rsidP="00313D6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D1F24">
              <w:rPr>
                <w:sz w:val="24"/>
                <w:szCs w:val="24"/>
              </w:rPr>
              <w:t>Минимальный</w:t>
            </w:r>
            <w:proofErr w:type="spellEnd"/>
            <w:r w:rsidRPr="000D1F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D1F24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725" w:type="dxa"/>
          </w:tcPr>
          <w:p w:rsidR="003E3E42" w:rsidRPr="000D1F24" w:rsidRDefault="003E3E42" w:rsidP="00313D6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0D1F24">
              <w:rPr>
                <w:sz w:val="24"/>
                <w:szCs w:val="24"/>
              </w:rPr>
              <w:t>Достаточный</w:t>
            </w:r>
            <w:proofErr w:type="spellEnd"/>
            <w:r w:rsidRPr="000D1F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D1F24">
              <w:rPr>
                <w:sz w:val="24"/>
                <w:szCs w:val="24"/>
              </w:rPr>
              <w:t>уровень</w:t>
            </w:r>
            <w:proofErr w:type="spellEnd"/>
          </w:p>
        </w:tc>
      </w:tr>
      <w:tr w:rsidR="003E3E42" w:rsidRPr="000D1F24" w:rsidTr="00313D69">
        <w:trPr>
          <w:trHeight w:val="321"/>
        </w:trPr>
        <w:tc>
          <w:tcPr>
            <w:tcW w:w="14889" w:type="dxa"/>
            <w:gridSpan w:val="6"/>
          </w:tcPr>
          <w:p w:rsidR="003E3E42" w:rsidRPr="005A6A07" w:rsidRDefault="005A6A07" w:rsidP="00313D69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A6A07">
              <w:rPr>
                <w:b/>
                <w:sz w:val="24"/>
                <w:szCs w:val="28"/>
              </w:rPr>
              <w:t>Мир</w:t>
            </w:r>
            <w:proofErr w:type="spellEnd"/>
            <w:r w:rsidRPr="005A6A07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5A6A07">
              <w:rPr>
                <w:b/>
                <w:sz w:val="24"/>
                <w:szCs w:val="28"/>
              </w:rPr>
              <w:t>вокруг</w:t>
            </w:r>
            <w:proofErr w:type="spellEnd"/>
            <w:r w:rsidRPr="005A6A07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5A6A07">
              <w:rPr>
                <w:b/>
                <w:sz w:val="24"/>
                <w:szCs w:val="28"/>
              </w:rPr>
              <w:t>меня</w:t>
            </w:r>
            <w:proofErr w:type="spellEnd"/>
            <w:r w:rsidRPr="005A6A07">
              <w:rPr>
                <w:b/>
                <w:sz w:val="24"/>
                <w:szCs w:val="28"/>
              </w:rPr>
              <w:t xml:space="preserve"> -  4 </w:t>
            </w:r>
            <w:r w:rsidRPr="005A6A07">
              <w:rPr>
                <w:b/>
                <w:sz w:val="24"/>
                <w:szCs w:val="28"/>
                <w:lang w:val="tt-RU"/>
              </w:rPr>
              <w:t>часа</w:t>
            </w:r>
          </w:p>
        </w:tc>
      </w:tr>
      <w:tr w:rsidR="0017127D" w:rsidRPr="000D1F24" w:rsidTr="00313D69">
        <w:trPr>
          <w:trHeight w:val="1404"/>
        </w:trPr>
        <w:tc>
          <w:tcPr>
            <w:tcW w:w="703" w:type="dxa"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</w:rPr>
            </w:pPr>
            <w:r w:rsidRPr="000D1F24">
              <w:rPr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17127D" w:rsidRPr="0017127D" w:rsidRDefault="0017127D" w:rsidP="00B936EF">
            <w:pPr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4"/>
                <w:szCs w:val="28"/>
                <w:lang w:val="tt-RU"/>
              </w:rPr>
            </w:pPr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Сегодня первое сентября!/ </w:t>
            </w:r>
            <w:proofErr w:type="spellStart"/>
            <w:proofErr w:type="gramStart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proofErr w:type="gramEnd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үген</w:t>
            </w:r>
            <w:proofErr w:type="spellEnd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беренче</w:t>
            </w:r>
            <w:proofErr w:type="spellEnd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сентябрь!</w:t>
            </w:r>
          </w:p>
        </w:tc>
        <w:tc>
          <w:tcPr>
            <w:tcW w:w="679" w:type="dxa"/>
          </w:tcPr>
          <w:p w:rsidR="0017127D" w:rsidRPr="000D1F24" w:rsidRDefault="0017127D" w:rsidP="00313D6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313D69" w:rsidRPr="005F00DA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5F00DA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313D69" w:rsidRPr="005F00DA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5F00DA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Восприятие и понимание на слух несложных адаптированных текстов.</w:t>
            </w:r>
          </w:p>
          <w:p w:rsidR="00313D69" w:rsidRPr="009D5FBC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Диалогическая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речь</w:t>
            </w:r>
            <w:proofErr w:type="spellEnd"/>
          </w:p>
          <w:p w:rsidR="00313D69" w:rsidRPr="005F00DA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5F00DA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Ведение с опорой на речевые ситуации и ключевые слова с соблюдением </w:t>
            </w:r>
            <w:proofErr w:type="gramStart"/>
            <w:r w:rsidRPr="005F00DA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норм речевого этикета татарского языка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5F00DA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разных видов диалога</w:t>
            </w:r>
            <w:proofErr w:type="gramEnd"/>
            <w:r w:rsidRPr="005F00DA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.</w:t>
            </w:r>
          </w:p>
          <w:p w:rsidR="00313D69" w:rsidRPr="009D5FBC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Монологическая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речь</w:t>
            </w:r>
            <w:proofErr w:type="spellEnd"/>
          </w:p>
          <w:p w:rsidR="00313D69" w:rsidRPr="005F00DA" w:rsidRDefault="00313D69" w:rsidP="005F00DA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5F00DA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Создание с опорой на ключевые слова, вопросы, иллюстрации устных монологических высказываний: описание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предметов, людей</w:t>
            </w:r>
            <w:proofErr w:type="gram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="005F00DA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.</w:t>
            </w:r>
            <w:proofErr w:type="gramEnd"/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Смысловое чтение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Чтение вслух и про себя, умение понимать учебные и несложные адаптированные аутентичные тексты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Письмо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 w:rsidR="0017127D" w:rsidRPr="000D1F24" w:rsidRDefault="0017127D" w:rsidP="00155730">
            <w:pPr>
              <w:tabs>
                <w:tab w:val="left" w:pos="0"/>
                <w:tab w:val="left" w:pos="426"/>
                <w:tab w:val="left" w:pos="993"/>
                <w:tab w:val="left" w:pos="1134"/>
              </w:tabs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0D1F24">
              <w:rPr>
                <w:bCs/>
                <w:sz w:val="24"/>
                <w:szCs w:val="24"/>
                <w:lang w:val="ru-RU"/>
              </w:rPr>
              <w:t>Сообщ</w:t>
            </w:r>
            <w:proofErr w:type="spellEnd"/>
            <w:r w:rsidRPr="000D1F24">
              <w:rPr>
                <w:bCs/>
                <w:sz w:val="24"/>
                <w:szCs w:val="24"/>
                <w:lang w:val="tt-RU"/>
              </w:rPr>
              <w:t>а</w:t>
            </w:r>
            <w:proofErr w:type="spellStart"/>
            <w:r w:rsidRPr="000D1F24">
              <w:rPr>
                <w:bCs/>
                <w:sz w:val="24"/>
                <w:szCs w:val="24"/>
                <w:lang w:val="ru-RU"/>
              </w:rPr>
              <w:t>ть</w:t>
            </w:r>
            <w:proofErr w:type="spellEnd"/>
            <w:r w:rsidRPr="000D1F24">
              <w:rPr>
                <w:bCs/>
                <w:sz w:val="24"/>
                <w:szCs w:val="24"/>
                <w:lang w:val="ru-RU"/>
              </w:rPr>
              <w:t xml:space="preserve"> о себе</w:t>
            </w:r>
            <w:r w:rsidRPr="000D1F24">
              <w:rPr>
                <w:bCs/>
                <w:sz w:val="24"/>
                <w:szCs w:val="24"/>
                <w:lang w:val="tt-RU"/>
              </w:rPr>
              <w:t xml:space="preserve">, </w:t>
            </w:r>
            <w:r w:rsidRPr="000D1F24">
              <w:rPr>
                <w:bCs/>
                <w:sz w:val="24"/>
                <w:szCs w:val="24"/>
                <w:lang w:val="ru-RU"/>
              </w:rPr>
              <w:t xml:space="preserve">отвечать </w:t>
            </w:r>
            <w:r w:rsidRPr="000D1F24">
              <w:rPr>
                <w:bCs/>
                <w:spacing w:val="-2"/>
                <w:sz w:val="24"/>
                <w:szCs w:val="24"/>
                <w:lang w:val="ru-RU"/>
              </w:rPr>
              <w:t>на</w:t>
            </w:r>
            <w:r w:rsidRPr="000D1F24">
              <w:rPr>
                <w:bCs/>
                <w:spacing w:val="-67"/>
                <w:sz w:val="24"/>
                <w:szCs w:val="24"/>
                <w:lang w:val="ru-RU"/>
              </w:rPr>
              <w:t xml:space="preserve">    </w:t>
            </w:r>
            <w:r w:rsidRPr="000D1F24">
              <w:rPr>
                <w:bCs/>
                <w:sz w:val="24"/>
                <w:szCs w:val="24"/>
                <w:lang w:val="ru-RU"/>
              </w:rPr>
              <w:t>вопросы</w:t>
            </w:r>
            <w:r w:rsidRPr="000D1F24">
              <w:rPr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bCs/>
                <w:sz w:val="24"/>
                <w:szCs w:val="24"/>
                <w:lang w:val="ru-RU"/>
              </w:rPr>
              <w:t>собеседника с помощью учителя</w:t>
            </w:r>
          </w:p>
        </w:tc>
        <w:tc>
          <w:tcPr>
            <w:tcW w:w="3725" w:type="dxa"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proofErr w:type="spellStart"/>
            <w:r w:rsidRPr="000D1F24">
              <w:rPr>
                <w:bCs/>
                <w:sz w:val="24"/>
                <w:szCs w:val="24"/>
                <w:lang w:val="ru-RU"/>
              </w:rPr>
              <w:t>Сообщ</w:t>
            </w:r>
            <w:proofErr w:type="spellEnd"/>
            <w:r w:rsidRPr="000D1F24">
              <w:rPr>
                <w:bCs/>
                <w:sz w:val="24"/>
                <w:szCs w:val="24"/>
                <w:lang w:val="tt-RU"/>
              </w:rPr>
              <w:t>а</w:t>
            </w:r>
            <w:proofErr w:type="spellStart"/>
            <w:r w:rsidRPr="000D1F24">
              <w:rPr>
                <w:bCs/>
                <w:sz w:val="24"/>
                <w:szCs w:val="24"/>
                <w:lang w:val="ru-RU"/>
              </w:rPr>
              <w:t>ть</w:t>
            </w:r>
            <w:proofErr w:type="spellEnd"/>
            <w:r w:rsidRPr="000D1F24">
              <w:rPr>
                <w:bCs/>
                <w:sz w:val="24"/>
                <w:szCs w:val="24"/>
                <w:lang w:val="ru-RU"/>
              </w:rPr>
              <w:t xml:space="preserve"> о себе</w:t>
            </w:r>
            <w:r w:rsidRPr="000D1F24">
              <w:rPr>
                <w:bCs/>
                <w:sz w:val="24"/>
                <w:szCs w:val="24"/>
                <w:lang w:val="tt-RU"/>
              </w:rPr>
              <w:t xml:space="preserve">, </w:t>
            </w:r>
            <w:r w:rsidRPr="000D1F24">
              <w:rPr>
                <w:bCs/>
                <w:sz w:val="24"/>
                <w:szCs w:val="24"/>
                <w:lang w:val="ru-RU"/>
              </w:rPr>
              <w:t xml:space="preserve">отвечать </w:t>
            </w:r>
            <w:r w:rsidRPr="000D1F24">
              <w:rPr>
                <w:bCs/>
                <w:spacing w:val="-2"/>
                <w:sz w:val="24"/>
                <w:szCs w:val="24"/>
                <w:lang w:val="ru-RU"/>
              </w:rPr>
              <w:t>на</w:t>
            </w:r>
            <w:r w:rsidRPr="000D1F24">
              <w:rPr>
                <w:bCs/>
                <w:spacing w:val="-67"/>
                <w:sz w:val="24"/>
                <w:szCs w:val="24"/>
                <w:lang w:val="ru-RU"/>
              </w:rPr>
              <w:t xml:space="preserve">    </w:t>
            </w:r>
            <w:r w:rsidRPr="000D1F24">
              <w:rPr>
                <w:bCs/>
                <w:sz w:val="24"/>
                <w:szCs w:val="24"/>
                <w:lang w:val="ru-RU"/>
              </w:rPr>
              <w:t>вопросы</w:t>
            </w:r>
            <w:r w:rsidRPr="000D1F24">
              <w:rPr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bCs/>
                <w:sz w:val="24"/>
                <w:szCs w:val="24"/>
                <w:lang w:val="ru-RU"/>
              </w:rPr>
              <w:t>собеседника с помощью образца</w:t>
            </w:r>
          </w:p>
        </w:tc>
      </w:tr>
      <w:tr w:rsidR="0017127D" w:rsidRPr="000D1F24" w:rsidTr="00313D69">
        <w:trPr>
          <w:trHeight w:val="1707"/>
        </w:trPr>
        <w:tc>
          <w:tcPr>
            <w:tcW w:w="703" w:type="dxa"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2" w:type="dxa"/>
            <w:vAlign w:val="center"/>
          </w:tcPr>
          <w:p w:rsidR="0017127D" w:rsidRPr="0017127D" w:rsidRDefault="0017127D" w:rsidP="00313D69">
            <w:pPr>
              <w:rPr>
                <w:rFonts w:ascii="Times New Roman" w:eastAsia="Calibri" w:hAnsi="Times New Roman" w:cs="Times New Roman"/>
                <w:position w:val="6"/>
                <w:sz w:val="24"/>
                <w:szCs w:val="28"/>
                <w:lang w:val="tt-RU"/>
              </w:rPr>
            </w:pPr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Местоимения </w:t>
            </w:r>
            <w:r w:rsidRPr="001712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я, ты</w:t>
            </w:r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направительно</w:t>
            </w:r>
            <w:proofErr w:type="gramStart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м(</w:t>
            </w:r>
            <w:proofErr w:type="gramEnd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дательном) падеже. / </w:t>
            </w:r>
            <w:r w:rsidRPr="0017127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Мин, син</w:t>
            </w:r>
            <w:r w:rsidRPr="001712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зат алма</w:t>
            </w:r>
            <w:proofErr w:type="spellStart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шлыкларының</w:t>
            </w:r>
            <w:proofErr w:type="spellEnd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юнәлеш</w:t>
            </w:r>
            <w:proofErr w:type="spellEnd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килеше</w:t>
            </w:r>
            <w:proofErr w:type="spellEnd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формасы</w:t>
            </w:r>
            <w:proofErr w:type="spellEnd"/>
            <w:r w:rsidRPr="0017127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9" w:type="dxa"/>
          </w:tcPr>
          <w:p w:rsidR="0017127D" w:rsidRPr="000D1F24" w:rsidRDefault="0017127D" w:rsidP="00313D6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17127D" w:rsidRPr="000D1F24" w:rsidRDefault="0017127D" w:rsidP="00313D69">
            <w:pPr>
              <w:pStyle w:val="TableParagraph"/>
              <w:ind w:left="0"/>
              <w:rPr>
                <w:bCs/>
                <w:sz w:val="24"/>
                <w:szCs w:val="24"/>
                <w:lang w:val="ru-RU"/>
              </w:rPr>
            </w:pPr>
            <w:r w:rsidRPr="000D1F24">
              <w:rPr>
                <w:bCs/>
                <w:sz w:val="24"/>
                <w:szCs w:val="24"/>
                <w:lang w:val="ru-RU"/>
              </w:rPr>
              <w:t>Вести диалог-знакомство</w:t>
            </w:r>
          </w:p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bCs/>
                <w:sz w:val="24"/>
                <w:szCs w:val="24"/>
                <w:lang w:val="ru-RU"/>
              </w:rPr>
              <w:t>с помощью учителя. Запоминают слова приветствия на татарском языке</w:t>
            </w:r>
          </w:p>
        </w:tc>
        <w:tc>
          <w:tcPr>
            <w:tcW w:w="3725" w:type="dxa"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bCs/>
                <w:sz w:val="24"/>
                <w:szCs w:val="24"/>
                <w:lang w:val="ru-RU"/>
              </w:rPr>
              <w:t>Вести диалог-знакомство с помощью образца. Запоминают слова приветствия на татарском языке</w:t>
            </w:r>
          </w:p>
        </w:tc>
      </w:tr>
      <w:tr w:rsidR="0017127D" w:rsidRPr="000D1F24" w:rsidTr="00313D69">
        <w:trPr>
          <w:trHeight w:val="1250"/>
        </w:trPr>
        <w:tc>
          <w:tcPr>
            <w:tcW w:w="703" w:type="dxa"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12" w:type="dxa"/>
            <w:vAlign w:val="center"/>
          </w:tcPr>
          <w:p w:rsidR="0017127D" w:rsidRPr="0017127D" w:rsidRDefault="0017127D" w:rsidP="00313D69">
            <w:pPr>
              <w:rPr>
                <w:rFonts w:ascii="Times New Roman" w:eastAsia="Calibri" w:hAnsi="Times New Roman" w:cs="Times New Roman"/>
                <w:position w:val="6"/>
                <w:sz w:val="24"/>
                <w:szCs w:val="28"/>
                <w:lang w:val="tt-RU"/>
              </w:rPr>
            </w:pPr>
            <w:r w:rsidRPr="0017127D">
              <w:rPr>
                <w:rFonts w:ascii="Times New Roman" w:hAnsi="Times New Roman"/>
                <w:sz w:val="24"/>
                <w:szCs w:val="24"/>
                <w:lang w:val="ru-RU"/>
              </w:rPr>
              <w:t>Мои учебные принадлежности./</w:t>
            </w:r>
            <w:r w:rsidRPr="0017127D">
              <w:rPr>
                <w:rFonts w:ascii="Times New Roman" w:hAnsi="Times New Roman"/>
                <w:sz w:val="24"/>
                <w:szCs w:val="24"/>
                <w:lang w:val="tt-RU"/>
              </w:rPr>
              <w:t>Минем уку-язу әсбапларым.</w:t>
            </w:r>
          </w:p>
        </w:tc>
        <w:tc>
          <w:tcPr>
            <w:tcW w:w="679" w:type="dxa"/>
          </w:tcPr>
          <w:p w:rsidR="0017127D" w:rsidRPr="000D1F24" w:rsidRDefault="0017127D" w:rsidP="00313D6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17127D" w:rsidRPr="000D1F24" w:rsidRDefault="0017127D" w:rsidP="00313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Сообщ</w:t>
            </w:r>
            <w:proofErr w:type="spellEnd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proofErr w:type="spellStart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ть</w:t>
            </w:r>
            <w:proofErr w:type="spellEnd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 себе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отвечать </w:t>
            </w:r>
            <w:r w:rsidRPr="000D1F2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на </w:t>
            </w:r>
            <w:r w:rsidRPr="000D1F24">
              <w:rPr>
                <w:rFonts w:ascii="Times New Roman" w:eastAsia="Times New Roman" w:hAnsi="Times New Roman" w:cs="Times New Roman"/>
                <w:bCs/>
                <w:spacing w:val="-67"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вопросы</w:t>
            </w:r>
            <w:r w:rsidRPr="000D1F2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собеседника: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как зовут, сколько лет.</w:t>
            </w:r>
          </w:p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</w:p>
        </w:tc>
        <w:tc>
          <w:tcPr>
            <w:tcW w:w="3725" w:type="dxa"/>
          </w:tcPr>
          <w:p w:rsidR="0017127D" w:rsidRPr="000D1F24" w:rsidRDefault="0017127D" w:rsidP="00313D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Сообщ</w:t>
            </w:r>
            <w:proofErr w:type="spellEnd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proofErr w:type="spellStart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ть</w:t>
            </w:r>
            <w:proofErr w:type="spellEnd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 себе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отвечать </w:t>
            </w:r>
            <w:r w:rsidRPr="000D1F2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на </w:t>
            </w:r>
            <w:r w:rsidRPr="000D1F24">
              <w:rPr>
                <w:rFonts w:ascii="Times New Roman" w:eastAsia="Times New Roman" w:hAnsi="Times New Roman" w:cs="Times New Roman"/>
                <w:bCs/>
                <w:spacing w:val="-67"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вопросы</w:t>
            </w:r>
            <w:r w:rsidRPr="000D1F2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собеседника: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как зовут, сколько лет, где живешь,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 каком классе учишься.</w:t>
            </w:r>
          </w:p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</w:p>
        </w:tc>
      </w:tr>
      <w:tr w:rsidR="0017127D" w:rsidRPr="000D1F24" w:rsidTr="00313D69">
        <w:trPr>
          <w:trHeight w:val="1390"/>
        </w:trPr>
        <w:tc>
          <w:tcPr>
            <w:tcW w:w="703" w:type="dxa"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2" w:type="dxa"/>
          </w:tcPr>
          <w:p w:rsidR="0017127D" w:rsidRPr="0017127D" w:rsidRDefault="0017127D" w:rsidP="00B936EF">
            <w:pPr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4"/>
                <w:szCs w:val="28"/>
                <w:lang w:val="tt-RU"/>
              </w:rPr>
            </w:pPr>
            <w:r w:rsidRPr="00B936EF">
              <w:rPr>
                <w:rFonts w:ascii="Times New Roman" w:hAnsi="Times New Roman"/>
                <w:sz w:val="24"/>
                <w:szCs w:val="24"/>
                <w:lang w:val="ru-RU"/>
              </w:rPr>
              <w:t>Окончания множественного числа./</w:t>
            </w:r>
            <w:r w:rsidRPr="001712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Исемнәрдә күплек сан кушымчасы</w:t>
            </w:r>
          </w:p>
        </w:tc>
        <w:tc>
          <w:tcPr>
            <w:tcW w:w="679" w:type="dxa"/>
          </w:tcPr>
          <w:p w:rsidR="0017127D" w:rsidRPr="000D1F24" w:rsidRDefault="0017127D" w:rsidP="00313D6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17127D" w:rsidRPr="000D1F24" w:rsidRDefault="0017127D" w:rsidP="00313D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предметы словом.</w:t>
            </w:r>
          </w:p>
          <w:p w:rsidR="0017127D" w:rsidRPr="000D1F24" w:rsidRDefault="0017127D" w:rsidP="00313D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Соблюдают правило написания имён людей с опорой на памятку</w:t>
            </w:r>
          </w:p>
        </w:tc>
        <w:tc>
          <w:tcPr>
            <w:tcW w:w="3725" w:type="dxa"/>
          </w:tcPr>
          <w:p w:rsidR="0017127D" w:rsidRPr="000D1F24" w:rsidRDefault="0017127D" w:rsidP="00313D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Соотносят названия предметов со словами на письме и на картинке.</w:t>
            </w:r>
          </w:p>
          <w:p w:rsidR="0017127D" w:rsidRPr="000D1F24" w:rsidRDefault="0017127D" w:rsidP="00313D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и соблюдают правило написания имён людей</w:t>
            </w:r>
          </w:p>
        </w:tc>
      </w:tr>
      <w:tr w:rsidR="0017127D" w:rsidRPr="000D1F24" w:rsidTr="00313D69">
        <w:trPr>
          <w:trHeight w:val="298"/>
        </w:trPr>
        <w:tc>
          <w:tcPr>
            <w:tcW w:w="14889" w:type="dxa"/>
            <w:gridSpan w:val="6"/>
          </w:tcPr>
          <w:p w:rsidR="0017127D" w:rsidRPr="0017127D" w:rsidRDefault="0017127D" w:rsidP="00313D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12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>Мир</w:t>
            </w:r>
            <w:proofErr w:type="spellEnd"/>
            <w:r w:rsidRPr="001712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1712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моего</w:t>
            </w:r>
            <w:proofErr w:type="spellEnd"/>
            <w:r w:rsidRPr="001712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«Я» - 14 </w:t>
            </w:r>
            <w:proofErr w:type="spellStart"/>
            <w:r w:rsidRPr="0017127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часов</w:t>
            </w:r>
            <w:proofErr w:type="spellEnd"/>
          </w:p>
        </w:tc>
      </w:tr>
      <w:tr w:rsidR="0017127D" w:rsidRPr="000D1F24" w:rsidTr="00313D69">
        <w:trPr>
          <w:trHeight w:val="845"/>
        </w:trPr>
        <w:tc>
          <w:tcPr>
            <w:tcW w:w="703" w:type="dxa"/>
          </w:tcPr>
          <w:p w:rsidR="0017127D" w:rsidRPr="000D1F24" w:rsidRDefault="0017127D" w:rsidP="00313D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12" w:type="dxa"/>
          </w:tcPr>
          <w:p w:rsidR="0017127D" w:rsidRPr="00313D69" w:rsidRDefault="0017127D" w:rsidP="00313D69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Наша семья</w:t>
            </w:r>
            <w:proofErr w:type="gram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гаилә.</w:t>
            </w:r>
          </w:p>
        </w:tc>
        <w:tc>
          <w:tcPr>
            <w:tcW w:w="679" w:type="dxa"/>
          </w:tcPr>
          <w:p w:rsidR="0017127D" w:rsidRPr="000D1F24" w:rsidRDefault="0017127D" w:rsidP="00313D6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313D69" w:rsidRPr="00155730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313D69" w:rsidRPr="00155730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Восприятие и понимание на слух несложных адаптированных текстов.</w:t>
            </w:r>
          </w:p>
          <w:p w:rsidR="00313D69" w:rsidRPr="009D5FBC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Диалогическая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речь</w:t>
            </w:r>
            <w:proofErr w:type="spellEnd"/>
          </w:p>
          <w:p w:rsidR="00313D69" w:rsidRPr="00155730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Ведение с опорой на речевые ситуации и ключевые слова с соблюдением </w:t>
            </w:r>
            <w:proofErr w:type="gram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норм речевого этикета татарского языка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разных видов диалога</w:t>
            </w:r>
            <w:proofErr w:type="gram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.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Монологическая речь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Создание с опорой на ключевые слова, вопросы, иллюстрации устных монологических высказываний: описание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предметов, людей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или </w:t>
            </w:r>
            <w:proofErr w:type="spellStart"/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литературн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ых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персонаж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ей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. </w:t>
            </w:r>
          </w:p>
          <w:p w:rsidR="00313D69" w:rsidRPr="00B936EF" w:rsidRDefault="00313D69" w:rsidP="00313D69">
            <w:pPr>
              <w:tabs>
                <w:tab w:val="left" w:pos="1738"/>
              </w:tabs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Воспроизведение наизусть</w:t>
            </w:r>
            <w:r w:rsidRPr="00B936EF">
              <w:rPr>
                <w:rFonts w:asciiTheme="majorBidi" w:hAnsiTheme="majorBidi" w:cstheme="majorBidi"/>
                <w:bCs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стихов,</w:t>
            </w:r>
            <w:r w:rsidRPr="00B936EF">
              <w:rPr>
                <w:rFonts w:asciiTheme="majorBidi" w:hAnsiTheme="majorBidi" w:cstheme="majorBidi"/>
                <w:bCs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 w:rsidRPr="009D5FBC">
              <w:rPr>
                <w:rFonts w:asciiTheme="majorBidi" w:hAnsiTheme="majorBidi" w:cstheme="majorBidi"/>
                <w:bCs/>
                <w:iCs/>
                <w:spacing w:val="-6"/>
                <w:sz w:val="24"/>
                <w:szCs w:val="24"/>
                <w:lang w:val="tt-RU"/>
              </w:rPr>
              <w:t>рифмовок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.</w:t>
            </w:r>
          </w:p>
          <w:p w:rsidR="00313D69" w:rsidRPr="00B936EF" w:rsidRDefault="00313D69" w:rsidP="00313D69">
            <w:pPr>
              <w:tabs>
                <w:tab w:val="left" w:pos="1738"/>
              </w:tabs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Пересказ</w:t>
            </w:r>
            <w:r w:rsidRPr="00B936EF">
              <w:rPr>
                <w:rFonts w:asciiTheme="majorBidi" w:hAnsiTheme="majorBidi" w:cstheme="majorBidi"/>
                <w:bCs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основного содержания</w:t>
            </w:r>
            <w:r w:rsidRPr="009D5FBC">
              <w:rPr>
                <w:rFonts w:asciiTheme="majorBidi" w:hAnsiTheme="majorBidi" w:cstheme="majorBidi"/>
                <w:bCs/>
                <w:iCs/>
                <w:spacing w:val="-6"/>
                <w:sz w:val="24"/>
                <w:szCs w:val="24"/>
                <w:lang w:val="tt-RU"/>
              </w:rPr>
              <w:t xml:space="preserve"> прослу</w:t>
            </w:r>
            <w:proofErr w:type="spellStart"/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шанного</w:t>
            </w:r>
            <w:proofErr w:type="spellEnd"/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или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прочитанного текста.</w:t>
            </w:r>
          </w:p>
          <w:p w:rsidR="00313D69" w:rsidRPr="00155730" w:rsidRDefault="00313D69" w:rsidP="00313D69">
            <w:pPr>
              <w:tabs>
                <w:tab w:val="left" w:pos="1738"/>
              </w:tabs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tt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Составление собственного текста</w:t>
            </w:r>
            <w:r w:rsidRPr="00155730">
              <w:rPr>
                <w:rFonts w:asciiTheme="majorBidi" w:hAnsiTheme="majorBidi" w:cstheme="majorBidi"/>
                <w:bCs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по</w:t>
            </w:r>
            <w:r w:rsidRPr="00155730"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9D5FBC"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tt-RU"/>
              </w:rPr>
              <w:t>образцу.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Смысловое чтение</w:t>
            </w:r>
          </w:p>
          <w:p w:rsidR="00313D69" w:rsidRPr="00155730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Чтение вслух и про себя, умение понимать учебные и несложные адаптированные аутентичные тексты, содержащие отдельные незнакомые слова, с пониманием основного содержания или с пониманием запрашиваемой информации.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Письмо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lastRenderedPageBreak/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 w:rsidR="00313D69" w:rsidRPr="009D5FBC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Вставка пропущенных букв в слово или слов в предложение.</w:t>
            </w:r>
          </w:p>
          <w:p w:rsidR="00313D69" w:rsidRPr="009D5FBC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Дописывание предложений в соответствии с решаемой учебной задачей.</w:t>
            </w:r>
          </w:p>
          <w:p w:rsidR="00313D69" w:rsidRPr="009D5FBC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Фонетическая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сторона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речи</w:t>
            </w:r>
            <w:proofErr w:type="spellEnd"/>
          </w:p>
          <w:p w:rsidR="00313D69" w:rsidRPr="00B936EF" w:rsidRDefault="00313D69" w:rsidP="00313D69">
            <w:pPr>
              <w:tabs>
                <w:tab w:val="left" w:pos="0"/>
                <w:tab w:val="left" w:pos="426"/>
                <w:tab w:val="left" w:pos="993"/>
                <w:tab w:val="left" w:pos="1134"/>
              </w:tabs>
              <w:overflowPunct w:val="0"/>
              <w:adjustRightInd w:val="0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Знание чередования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согласных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звуков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(к / г,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п</w:t>
            </w:r>
            <w:proofErr w:type="gramEnd"/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 xml:space="preserve"> / б).</w:t>
            </w:r>
          </w:p>
          <w:p w:rsidR="00313D69" w:rsidRPr="00155730" w:rsidRDefault="00313D69" w:rsidP="00155730">
            <w:pPr>
              <w:tabs>
                <w:tab w:val="left" w:pos="0"/>
                <w:tab w:val="left" w:pos="426"/>
                <w:tab w:val="left" w:pos="993"/>
                <w:tab w:val="left" w:pos="1134"/>
              </w:tabs>
              <w:overflowPunct w:val="0"/>
              <w:adjustRightInd w:val="0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155730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 xml:space="preserve">Правильное произношение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слов со специфичными согласными звуками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[</w:t>
            </w:r>
            <w:proofErr w:type="spell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къ</w:t>
            </w:r>
            <w:proofErr w:type="spell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proofErr w:type="spell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гъ</w:t>
            </w:r>
            <w:proofErr w:type="spell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w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җ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ң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һ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ч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]; и</w:t>
            </w:r>
            <w:r w:rsidRPr="00155730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нтонация</w:t>
            </w:r>
            <w:r w:rsidRPr="00155730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155730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перечисления; интонация приветствия, прощания, обращения, поздравления, извинения, просьбы, приказа.</w:t>
            </w:r>
            <w:proofErr w:type="gramEnd"/>
          </w:p>
          <w:p w:rsidR="00313D69" w:rsidRPr="009D5FBC" w:rsidRDefault="00313D69" w:rsidP="00313D69">
            <w:pPr>
              <w:rPr>
                <w:rFonts w:asciiTheme="majorBidi" w:eastAsia="Calibr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B936EF">
              <w:rPr>
                <w:rFonts w:asciiTheme="majorBidi" w:eastAsia="Calibri" w:hAnsiTheme="majorBidi" w:cstheme="majorBidi"/>
                <w:bCs/>
                <w:iCs/>
                <w:sz w:val="24"/>
                <w:szCs w:val="24"/>
                <w:lang w:val="ru-RU"/>
              </w:rPr>
              <w:t>Социокультурные знания и умения</w:t>
            </w:r>
          </w:p>
          <w:p w:rsidR="00313D69" w:rsidRPr="00B936EF" w:rsidRDefault="00313D69" w:rsidP="00313D6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9D5FBC">
              <w:rPr>
                <w:rFonts w:asciiTheme="majorBidi" w:eastAsiaTheme="minorHAnsi" w:hAnsiTheme="majorBidi" w:cstheme="majorBidi"/>
                <w:bCs/>
                <w:iCs/>
                <w:sz w:val="24"/>
                <w:szCs w:val="24"/>
                <w:lang w:val="tt-RU" w:eastAsia="en-US"/>
              </w:rPr>
              <w:t>Использование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наиболее употребительных социокультурных элементов речевого поведенческого этикета, принятых в татарском языке в следующих ситуациях общения (выражение просьбы, выражение благодарности, извинения). </w:t>
            </w:r>
          </w:p>
          <w:p w:rsidR="0017127D" w:rsidRPr="00313D69" w:rsidRDefault="0017127D" w:rsidP="00313D6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155730" w:rsidRPr="002A6394" w:rsidRDefault="00155730" w:rsidP="00155730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lastRenderedPageBreak/>
              <w:t xml:space="preserve">Составляют </w:t>
            </w:r>
            <w:r w:rsidRPr="002A6394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диалог-расспрос 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о членах семьи.</w:t>
            </w:r>
          </w:p>
          <w:p w:rsidR="00155730" w:rsidRPr="002A6394" w:rsidRDefault="00155730" w:rsidP="00155730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2A6394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Называ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ют</w:t>
            </w:r>
            <w:r w:rsidRPr="002A6394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части тела.</w:t>
            </w:r>
          </w:p>
          <w:p w:rsidR="0017127D" w:rsidRPr="000D1F24" w:rsidRDefault="0017127D" w:rsidP="001557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155730" w:rsidRPr="002A6394" w:rsidRDefault="00155730" w:rsidP="00155730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Составляют</w:t>
            </w:r>
            <w:r w:rsidRPr="002A6394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диалог-расспрос 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о членах семьи.</w:t>
            </w:r>
          </w:p>
          <w:p w:rsidR="00155730" w:rsidRPr="002A6394" w:rsidRDefault="00155730" w:rsidP="00155730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2A6394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Называ</w:t>
            </w:r>
            <w: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ют</w:t>
            </w:r>
            <w:r w:rsidRPr="002A6394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части тела.</w:t>
            </w:r>
          </w:p>
          <w:p w:rsidR="0017127D" w:rsidRPr="000D1F24" w:rsidRDefault="0017127D" w:rsidP="00313D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Изучают, записывают словарное слово, выделяют трудную букву, производят </w:t>
            </w:r>
            <w:proofErr w:type="spellStart"/>
            <w:proofErr w:type="gramStart"/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звуко</w:t>
            </w:r>
            <w:proofErr w:type="spellEnd"/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-буквенный</w:t>
            </w:r>
            <w:proofErr w:type="gramEnd"/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анализ, записывают предложение со словарным словом</w:t>
            </w:r>
          </w:p>
        </w:tc>
      </w:tr>
      <w:tr w:rsidR="00B805F2" w:rsidRPr="000D1F24" w:rsidTr="00313D69">
        <w:trPr>
          <w:trHeight w:val="1256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2" w:type="dxa"/>
          </w:tcPr>
          <w:p w:rsidR="00B805F2" w:rsidRPr="00313D69" w:rsidRDefault="00B805F2" w:rsidP="00B936EF">
            <w:pPr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Монологическая речь. “Моя семья” Текст “Иртәнге ашны миңа әнием әзерли” / Монологик сөйләм. “Безнең гаилә”. “Иртәнге ашны миңа әнием әзерли” тексты.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bCs/>
                <w:sz w:val="24"/>
                <w:szCs w:val="24"/>
                <w:lang w:val="ru-RU"/>
              </w:rPr>
              <w:t xml:space="preserve"> С помощью учителя называют членов семьи, их</w:t>
            </w:r>
            <w:r w:rsidRPr="000D1F24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bCs/>
                <w:sz w:val="24"/>
                <w:szCs w:val="24"/>
                <w:lang w:val="ru-RU"/>
              </w:rPr>
              <w:t>имена.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bCs/>
                <w:sz w:val="24"/>
                <w:szCs w:val="24"/>
                <w:lang w:val="ru-RU"/>
              </w:rPr>
              <w:t>Называют членов семьи, их</w:t>
            </w:r>
            <w:r w:rsidRPr="000D1F24">
              <w:rPr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bCs/>
                <w:sz w:val="24"/>
                <w:szCs w:val="24"/>
                <w:lang w:val="ru-RU"/>
              </w:rPr>
              <w:t>имена. Запоминают новые слова</w:t>
            </w:r>
          </w:p>
        </w:tc>
      </w:tr>
      <w:tr w:rsidR="00B805F2" w:rsidRPr="000D1F24" w:rsidTr="00313D69">
        <w:trPr>
          <w:trHeight w:val="1129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гостей. / Кунакларны каршылау.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С помощью учителя участвуют в диалоге, отвечают на вопрос</w:t>
            </w:r>
            <w:proofErr w:type="gramStart"/>
            <w:r w:rsidRPr="000D1F2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B805F2" w:rsidRPr="00B936EF" w:rsidRDefault="00B805F2" w:rsidP="00B936EF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р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ассказыва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ют 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, как накрываем стол, встречаем гостей.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Участвуют в диалоге по образцу, отвечают на вопрос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0D1F24">
              <w:rPr>
                <w:sz w:val="24"/>
                <w:szCs w:val="24"/>
                <w:lang w:val="ru-RU"/>
              </w:rPr>
              <w:t xml:space="preserve"> </w:t>
            </w:r>
          </w:p>
          <w:p w:rsidR="00B805F2" w:rsidRPr="00B936EF" w:rsidRDefault="00B805F2" w:rsidP="00B936EF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р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ассказыва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ют 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, как накрываем стол, встречаем гостей.</w:t>
            </w:r>
          </w:p>
        </w:tc>
      </w:tr>
      <w:tr w:rsidR="00B805F2" w:rsidRPr="000D1F24" w:rsidTr="00313D69">
        <w:trPr>
          <w:trHeight w:val="1182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12" w:type="dxa"/>
            <w:vAlign w:val="center"/>
          </w:tcPr>
          <w:p w:rsidR="00B805F2" w:rsidRPr="00B936EF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Мы накрываем стол./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өстәл әзерлибез.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С помощью учителя участвуют в диалоге, отвечают на вопрос</w:t>
            </w:r>
            <w:proofErr w:type="gramStart"/>
            <w:r w:rsidRPr="000D1F2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B805F2" w:rsidRPr="002A6394" w:rsidRDefault="00B805F2" w:rsidP="00B805F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р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ассказыва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ют 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, как накрываем стол, встречаем гостей.</w:t>
            </w:r>
          </w:p>
          <w:p w:rsidR="00B805F2" w:rsidRPr="002A6394" w:rsidRDefault="00B805F2" w:rsidP="00B805F2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Приглаша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ют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 за стол, угощать.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Участвуют в диалоге по образцу, отвечают на вопрос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0D1F24">
              <w:rPr>
                <w:sz w:val="24"/>
                <w:szCs w:val="24"/>
                <w:lang w:val="ru-RU"/>
              </w:rPr>
              <w:t xml:space="preserve"> </w:t>
            </w:r>
          </w:p>
          <w:p w:rsidR="00B805F2" w:rsidRPr="002A6394" w:rsidRDefault="00B805F2" w:rsidP="00B805F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р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ассказыва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ют 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, как накрываем стол, встречаем гостей.</w:t>
            </w:r>
          </w:p>
          <w:p w:rsidR="00B805F2" w:rsidRPr="002A6394" w:rsidRDefault="00B805F2" w:rsidP="00B805F2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Приглаша</w:t>
            </w: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ют</w:t>
            </w:r>
            <w:r w:rsidRPr="002A6394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 за стол, угощать.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05F2" w:rsidRPr="000D1F24" w:rsidTr="00B936EF">
        <w:trPr>
          <w:trHeight w:val="943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412" w:type="dxa"/>
            <w:vAlign w:val="center"/>
          </w:tcPr>
          <w:p w:rsidR="00B805F2" w:rsidRPr="00B936EF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принуждения(требования). Кыстау формалары.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С помощью учителя </w:t>
            </w:r>
            <w:proofErr w:type="gramStart"/>
            <w:r w:rsidRPr="000D1F24">
              <w:rPr>
                <w:sz w:val="24"/>
                <w:szCs w:val="24"/>
                <w:lang w:val="ru-RU"/>
              </w:rPr>
              <w:t xml:space="preserve">участвуют в диалоге </w:t>
            </w:r>
            <w:r>
              <w:rPr>
                <w:sz w:val="24"/>
                <w:szCs w:val="24"/>
                <w:lang w:val="ru-RU"/>
              </w:rPr>
              <w:t>используя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формы принуждения, требования 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Участвуют  в диалоге </w:t>
            </w:r>
            <w:r>
              <w:rPr>
                <w:sz w:val="24"/>
                <w:szCs w:val="24"/>
                <w:lang w:val="ru-RU"/>
              </w:rPr>
              <w:t>используя формы принуждения, требования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0D1F24">
              <w:rPr>
                <w:sz w:val="24"/>
                <w:szCs w:val="24"/>
                <w:lang w:val="ru-RU"/>
              </w:rPr>
              <w:t>твечают на вопрос учителя</w:t>
            </w:r>
          </w:p>
        </w:tc>
      </w:tr>
      <w:tr w:rsidR="00B805F2" w:rsidRPr="000D1F24" w:rsidTr="00313D69">
        <w:trPr>
          <w:trHeight w:val="1132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412" w:type="dxa"/>
          </w:tcPr>
          <w:p w:rsidR="00B805F2" w:rsidRPr="00313D69" w:rsidRDefault="00B805F2" w:rsidP="00B805F2">
            <w:pPr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4"/>
                <w:szCs w:val="24"/>
                <w:lang w:val="tt-RU"/>
              </w:rPr>
            </w:pPr>
            <w:r w:rsidRPr="00313D6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Татарская народная сказка “Кем нәрсә ярата?” Ч</w:t>
            </w:r>
            <w:proofErr w:type="spellStart"/>
            <w:r w:rsidRPr="00B93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ередования</w:t>
            </w:r>
            <w:proofErr w:type="spellEnd"/>
            <w:r w:rsidRPr="00B936EF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согласных</w:t>
            </w:r>
            <w:r w:rsidRPr="00B936EF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звуков</w:t>
            </w:r>
            <w:r w:rsidRPr="00B936EF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(к / г,</w:t>
            </w:r>
            <w:r w:rsidRPr="00B936EF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>п / б).</w:t>
            </w:r>
            <w:r w:rsidRPr="00313D6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/ Татар халык әкияте “Кем нәрсә ярата?” к/г, п/б тартык авазларының чиратлашуы.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Повторяют новые слова. Составляют предложение по картинке, записывают в тетрадь с помощью учителя.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Повторяют новые слова. Составляют предложение по картинке, записывают в тетрадь с помощью учителя. Находят предложение в тексте.</w:t>
            </w:r>
          </w:p>
        </w:tc>
      </w:tr>
      <w:tr w:rsidR="00B805F2" w:rsidRPr="000D1F24" w:rsidTr="00313D69">
        <w:trPr>
          <w:trHeight w:val="1531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Правильное произношение 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слов со специфичными согласными звуками 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[</w:t>
            </w:r>
            <w:proofErr w:type="spellStart"/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къ</w:t>
            </w:r>
            <w:proofErr w:type="spellEnd"/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], [</w:t>
            </w:r>
            <w:proofErr w:type="spellStart"/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гъ</w:t>
            </w:r>
            <w:proofErr w:type="spellEnd"/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],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w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],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җ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,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ң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,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һ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,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ч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] 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/ Үзенчәлекле 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[</w:t>
            </w:r>
            <w:proofErr w:type="spellStart"/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къ</w:t>
            </w:r>
            <w:proofErr w:type="spellEnd"/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], [</w:t>
            </w:r>
            <w:proofErr w:type="spellStart"/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гъ</w:t>
            </w:r>
            <w:proofErr w:type="spellEnd"/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],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w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],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җ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,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ң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,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һ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,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ч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]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тартык авазларның дөрес әйтелеше.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 помощью учителя у</w:t>
            </w:r>
            <w:r w:rsidRPr="000D1F24">
              <w:rPr>
                <w:sz w:val="24"/>
                <w:szCs w:val="24"/>
                <w:lang w:val="ru-RU"/>
              </w:rPr>
              <w:t xml:space="preserve">чат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равильное произношение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слов со специфичными согласными звуками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[</w:t>
            </w:r>
            <w:proofErr w:type="spell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къ</w:t>
            </w:r>
            <w:proofErr w:type="spell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proofErr w:type="spell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гъ</w:t>
            </w:r>
            <w:proofErr w:type="spell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w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җ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ң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һ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ч</w:t>
            </w: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proofErr w:type="gram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0D1F24">
              <w:rPr>
                <w:sz w:val="24"/>
                <w:szCs w:val="24"/>
                <w:lang w:val="ru-RU"/>
              </w:rPr>
              <w:t xml:space="preserve"> С помощью учителя употребляют их </w:t>
            </w:r>
            <w:r>
              <w:rPr>
                <w:bCs/>
                <w:iCs/>
                <w:sz w:val="24"/>
                <w:szCs w:val="24"/>
                <w:lang w:val="ru-RU"/>
              </w:rPr>
              <w:t>в ситуациях общения.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Учат </w:t>
            </w: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п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равильное произношение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слов со специфичными согласными звуками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[</w:t>
            </w:r>
            <w:proofErr w:type="spell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къ</w:t>
            </w:r>
            <w:proofErr w:type="spell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proofErr w:type="spell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гъ</w:t>
            </w:r>
            <w:proofErr w:type="spell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w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],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җ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ң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һ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,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[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ч</w:t>
            </w: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]</w:t>
            </w:r>
            <w:r w:rsidRPr="000D1F24">
              <w:rPr>
                <w:sz w:val="24"/>
                <w:szCs w:val="24"/>
                <w:lang w:val="ru-RU"/>
              </w:rPr>
              <w:t xml:space="preserve">. С помощью учителя употребляют их </w:t>
            </w:r>
            <w:r>
              <w:rPr>
                <w:bCs/>
                <w:iCs/>
                <w:sz w:val="24"/>
                <w:szCs w:val="24"/>
                <w:lang w:val="ru-RU"/>
              </w:rPr>
              <w:t>в ситуациях общения.</w:t>
            </w:r>
          </w:p>
        </w:tc>
      </w:tr>
      <w:tr w:rsidR="00B805F2" w:rsidRPr="000D1F24" w:rsidTr="00313D69">
        <w:trPr>
          <w:trHeight w:val="1550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Предметы личной гигиены./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Шәхси гигиена предметлары.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Повторяют новые слова, с помощью у</w:t>
            </w:r>
            <w:r>
              <w:rPr>
                <w:sz w:val="24"/>
                <w:szCs w:val="24"/>
                <w:lang w:val="ru-RU"/>
              </w:rPr>
              <w:t xml:space="preserve">чителя участвуют в диалоге. Учат </w:t>
            </w:r>
            <w:r w:rsidRPr="00B805F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названия п</w:t>
            </w:r>
            <w:r w:rsidRPr="00B805F2">
              <w:rPr>
                <w:sz w:val="24"/>
                <w:szCs w:val="24"/>
                <w:lang w:val="ru-RU"/>
              </w:rPr>
              <w:t>редмет</w:t>
            </w:r>
            <w:r>
              <w:rPr>
                <w:sz w:val="24"/>
                <w:szCs w:val="24"/>
                <w:lang w:val="ru-RU"/>
              </w:rPr>
              <w:t>ов личной гигиены.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Повторяют новые слова, участвуют в диалоге. </w:t>
            </w:r>
            <w:r>
              <w:rPr>
                <w:sz w:val="24"/>
                <w:szCs w:val="24"/>
                <w:lang w:val="ru-RU"/>
              </w:rPr>
              <w:t xml:space="preserve"> Учат </w:t>
            </w:r>
            <w:r w:rsidRPr="00B805F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названия п</w:t>
            </w:r>
            <w:r w:rsidRPr="00B805F2">
              <w:rPr>
                <w:sz w:val="24"/>
                <w:szCs w:val="24"/>
                <w:lang w:val="ru-RU"/>
              </w:rPr>
              <w:t>редмет</w:t>
            </w:r>
            <w:r>
              <w:rPr>
                <w:sz w:val="24"/>
                <w:szCs w:val="24"/>
                <w:lang w:val="ru-RU"/>
              </w:rPr>
              <w:t>ов личной гигиены.</w:t>
            </w:r>
          </w:p>
        </w:tc>
      </w:tr>
      <w:tr w:rsidR="00B805F2" w:rsidRPr="000D1F24" w:rsidTr="00313D69">
        <w:trPr>
          <w:trHeight w:val="922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412" w:type="dxa"/>
            <w:vAlign w:val="center"/>
          </w:tcPr>
          <w:p w:rsidR="00B805F2" w:rsidRPr="00B936EF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 на вопрос</w:t>
            </w:r>
            <w:proofErr w:type="gramStart"/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</w:t>
            </w:r>
            <w:proofErr w:type="gramEnd"/>
            <w:r w:rsidRPr="00B936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акой?/ </w:t>
            </w:r>
            <w:r w:rsidRPr="00313D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Нинди?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соравы һәм аңа җавап формасы.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B805F2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Повторяют новые слова, с помощью учителя </w:t>
            </w:r>
            <w:r>
              <w:rPr>
                <w:sz w:val="24"/>
                <w:szCs w:val="24"/>
                <w:lang w:val="ru-RU"/>
              </w:rPr>
              <w:t>отвечают на вопрос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</w:t>
            </w:r>
            <w:r w:rsidRPr="00B805F2">
              <w:rPr>
                <w:i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B805F2">
              <w:rPr>
                <w:i/>
                <w:sz w:val="24"/>
                <w:szCs w:val="24"/>
                <w:lang w:val="ru-RU"/>
              </w:rPr>
              <w:t>акой?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Повторяют новые слова, на</w:t>
            </w:r>
            <w:r>
              <w:rPr>
                <w:sz w:val="24"/>
                <w:szCs w:val="24"/>
                <w:lang w:val="ru-RU"/>
              </w:rPr>
              <w:t xml:space="preserve">зывают и показывают  части тела, </w:t>
            </w:r>
            <w:r w:rsidRPr="000D1F2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отвечают на вопрос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</w:t>
            </w:r>
            <w:r w:rsidRPr="00B805F2">
              <w:rPr>
                <w:i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B805F2">
              <w:rPr>
                <w:i/>
                <w:sz w:val="24"/>
                <w:szCs w:val="24"/>
                <w:lang w:val="ru-RU"/>
              </w:rPr>
              <w:t>акой?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sz w:val="24"/>
                <w:szCs w:val="24"/>
                <w:lang w:val="ru-RU"/>
              </w:rPr>
              <w:t>Составляют, записывают предложение по схеме.</w:t>
            </w:r>
          </w:p>
        </w:tc>
      </w:tr>
      <w:tr w:rsidR="00B805F2" w:rsidRPr="000D1F24" w:rsidTr="00B805F2">
        <w:trPr>
          <w:trHeight w:val="694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412" w:type="dxa"/>
            <w:vAlign w:val="center"/>
          </w:tcPr>
          <w:p w:rsidR="00B805F2" w:rsidRPr="00B936EF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тела./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Тән әгъзалары атамалары.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Повторяют новые слова. С помощью учителя участвуют в </w:t>
            </w:r>
            <w:r w:rsidRPr="000D1F24">
              <w:rPr>
                <w:rFonts w:eastAsia="Calibri"/>
                <w:bCs/>
                <w:sz w:val="24"/>
                <w:szCs w:val="24"/>
                <w:lang w:val="tt-RU"/>
              </w:rPr>
              <w:t>диалоге-расспросе о здоровье.</w:t>
            </w:r>
          </w:p>
        </w:tc>
        <w:tc>
          <w:tcPr>
            <w:tcW w:w="3725" w:type="dxa"/>
          </w:tcPr>
          <w:p w:rsidR="00B805F2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Повторяют новые слова.</w:t>
            </w:r>
            <w:r w:rsidRPr="000D1F24">
              <w:rPr>
                <w:rFonts w:eastAsia="Calibri"/>
                <w:bCs/>
                <w:sz w:val="24"/>
                <w:szCs w:val="24"/>
                <w:lang w:val="tt-RU"/>
              </w:rPr>
              <w:t xml:space="preserve"> Составляют  диалог-расспрос о здоровье. </w:t>
            </w:r>
            <w:r w:rsidRPr="000D1F24">
              <w:rPr>
                <w:sz w:val="24"/>
                <w:szCs w:val="24"/>
                <w:lang w:val="ru-RU"/>
              </w:rPr>
              <w:t>Находят предложения о здоровье в тексте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>Составляют, записывают предложение по схеме.</w:t>
            </w:r>
          </w:p>
        </w:tc>
      </w:tr>
      <w:tr w:rsidR="00B805F2" w:rsidRPr="000D1F24" w:rsidTr="00313D69">
        <w:trPr>
          <w:trHeight w:val="2025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2412" w:type="dxa"/>
          </w:tcPr>
          <w:p w:rsidR="00B805F2" w:rsidRPr="00B936EF" w:rsidRDefault="00B805F2" w:rsidP="00B805F2">
            <w:pPr>
              <w:jc w:val="both"/>
              <w:rPr>
                <w:rFonts w:ascii="Times New Roman" w:eastAsia="Calibri" w:hAnsi="Times New Roman" w:cs="Times New Roman"/>
                <w:b/>
                <w:position w:val="6"/>
                <w:sz w:val="24"/>
                <w:szCs w:val="24"/>
                <w:lang w:val="tt-RU"/>
              </w:rPr>
            </w:pP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Мы любим чистоту. / Без чисталык яратабыз</w:t>
            </w:r>
          </w:p>
        </w:tc>
        <w:tc>
          <w:tcPr>
            <w:tcW w:w="679" w:type="dxa"/>
          </w:tcPr>
          <w:p w:rsidR="00B805F2" w:rsidRPr="00B936EF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936E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936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Повторяют новые слова. С помощью учителя участвуют в </w:t>
            </w:r>
            <w:r w:rsidRPr="000D1F24">
              <w:rPr>
                <w:rFonts w:eastAsia="Calibri"/>
                <w:bCs/>
                <w:sz w:val="24"/>
                <w:szCs w:val="24"/>
                <w:lang w:val="tt-RU"/>
              </w:rPr>
              <w:t>диалоге-расспросе о здоровье. Отвечают на вопросы</w:t>
            </w:r>
            <w:r w:rsidR="00B936EF">
              <w:rPr>
                <w:rFonts w:eastAsia="Calibri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3725" w:type="dxa"/>
          </w:tcPr>
          <w:p w:rsidR="00B805F2" w:rsidRPr="000D1F24" w:rsidRDefault="00B805F2" w:rsidP="00B936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Повторяют новые слова. С помощью учителя участвуют в </w:t>
            </w:r>
            <w:r w:rsidRPr="000D1F24">
              <w:rPr>
                <w:rFonts w:eastAsia="Calibri"/>
                <w:bCs/>
                <w:sz w:val="24"/>
                <w:szCs w:val="24"/>
                <w:lang w:val="tt-RU"/>
              </w:rPr>
              <w:t>диалоге-расспросе о здоровье. Отвечают на вопросы</w:t>
            </w:r>
            <w:r w:rsidR="00B936EF">
              <w:rPr>
                <w:rFonts w:eastAsia="Calibri"/>
                <w:bCs/>
                <w:sz w:val="24"/>
                <w:szCs w:val="24"/>
                <w:lang w:val="tt-RU"/>
              </w:rPr>
              <w:t>.</w:t>
            </w:r>
            <w:r w:rsidRPr="000D1F24">
              <w:rPr>
                <w:sz w:val="24"/>
                <w:szCs w:val="24"/>
                <w:lang w:val="ru-RU"/>
              </w:rPr>
              <w:t>Составляют, записывают предложение по схеме.</w:t>
            </w:r>
          </w:p>
        </w:tc>
      </w:tr>
      <w:tr w:rsidR="00B805F2" w:rsidRPr="000D1F24" w:rsidTr="00313D69">
        <w:trPr>
          <w:trHeight w:val="845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Мои предметы. / </w:t>
            </w:r>
            <w:proofErr w:type="spell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spell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предметларым</w:t>
            </w:r>
            <w:proofErr w:type="spell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936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Повторяют новые слова. С помощью учителя участвуют в </w:t>
            </w:r>
            <w:r w:rsidRPr="000D1F24">
              <w:rPr>
                <w:rFonts w:eastAsia="Calibri"/>
                <w:bCs/>
                <w:sz w:val="24"/>
                <w:szCs w:val="24"/>
                <w:lang w:val="tt-RU"/>
              </w:rPr>
              <w:t xml:space="preserve">диалоге-расспросе </w:t>
            </w:r>
            <w:r w:rsidR="00B936EF">
              <w:rPr>
                <w:rFonts w:eastAsia="Calibri"/>
                <w:bCs/>
                <w:sz w:val="24"/>
                <w:szCs w:val="24"/>
                <w:lang w:val="tt-RU"/>
              </w:rPr>
              <w:t>о своих предметах</w:t>
            </w:r>
            <w:r w:rsidRPr="000D1F24">
              <w:rPr>
                <w:rFonts w:eastAsia="Calibri"/>
                <w:bCs/>
                <w:sz w:val="24"/>
                <w:szCs w:val="24"/>
                <w:lang w:val="tt-RU"/>
              </w:rPr>
              <w:t>. Отвечают на вопросы.</w:t>
            </w:r>
          </w:p>
        </w:tc>
        <w:tc>
          <w:tcPr>
            <w:tcW w:w="3725" w:type="dxa"/>
          </w:tcPr>
          <w:p w:rsidR="00B805F2" w:rsidRPr="000D1F24" w:rsidRDefault="00B805F2" w:rsidP="00B936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Повторяют новые слова. С помощью учителя участвуют в </w:t>
            </w:r>
            <w:r w:rsidR="00B936EF">
              <w:rPr>
                <w:rFonts w:eastAsia="Calibri"/>
                <w:bCs/>
                <w:sz w:val="24"/>
                <w:szCs w:val="24"/>
                <w:lang w:val="tt-RU"/>
              </w:rPr>
              <w:t>диалоге-расспросе о своих предметах</w:t>
            </w:r>
            <w:r w:rsidRPr="000D1F24">
              <w:rPr>
                <w:rFonts w:eastAsia="Calibri"/>
                <w:bCs/>
                <w:sz w:val="24"/>
                <w:szCs w:val="24"/>
                <w:lang w:val="tt-RU"/>
              </w:rPr>
              <w:t xml:space="preserve">. Отвечают на вопросы. </w:t>
            </w:r>
            <w:r w:rsidRPr="000D1F24">
              <w:rPr>
                <w:sz w:val="24"/>
                <w:szCs w:val="24"/>
                <w:lang w:val="ru-RU"/>
              </w:rPr>
              <w:t>Составляют, записывают предложение по схеме.</w:t>
            </w:r>
          </w:p>
        </w:tc>
      </w:tr>
      <w:tr w:rsidR="00B805F2" w:rsidRPr="000D1F24" w:rsidTr="00313D69">
        <w:trPr>
          <w:trHeight w:val="1912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Tвои</w:t>
            </w:r>
            <w:proofErr w:type="spell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  <w:proofErr w:type="gram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Синең</w:t>
            </w:r>
            <w:proofErr w:type="spell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предметларың</w:t>
            </w:r>
            <w:proofErr w:type="spell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С помощью учителя учатся составлять вопросительные предложения, используя частиц </w:t>
            </w:r>
            <w:proofErr w:type="gramStart"/>
            <w:r w:rsidRPr="000D1F24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0D1F24">
              <w:rPr>
                <w:sz w:val="24"/>
                <w:szCs w:val="24"/>
                <w:lang w:val="ru-RU"/>
              </w:rPr>
              <w:t>ы/-</w:t>
            </w:r>
            <w:proofErr w:type="spellStart"/>
            <w:r w:rsidRPr="000D1F24">
              <w:rPr>
                <w:sz w:val="24"/>
                <w:szCs w:val="24"/>
                <w:lang w:val="ru-RU"/>
              </w:rPr>
              <w:t>ме</w:t>
            </w:r>
            <w:proofErr w:type="spellEnd"/>
            <w:r w:rsidRPr="000D1F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С помощью учителя учатся составлять вопросительные предложения, используя частиц </w:t>
            </w:r>
            <w:proofErr w:type="gramStart"/>
            <w:r w:rsidRPr="000D1F24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0D1F24">
              <w:rPr>
                <w:sz w:val="24"/>
                <w:szCs w:val="24"/>
                <w:lang w:val="ru-RU"/>
              </w:rPr>
              <w:t>ы/-</w:t>
            </w:r>
            <w:proofErr w:type="spellStart"/>
            <w:r w:rsidRPr="000D1F24">
              <w:rPr>
                <w:sz w:val="24"/>
                <w:szCs w:val="24"/>
                <w:lang w:val="ru-RU"/>
              </w:rPr>
              <w:t>ме</w:t>
            </w:r>
            <w:proofErr w:type="spellEnd"/>
            <w:r w:rsidRPr="000D1F24">
              <w:rPr>
                <w:sz w:val="24"/>
                <w:szCs w:val="24"/>
                <w:lang w:val="ru-RU"/>
              </w:rPr>
              <w:t>. Составляют, записывают предложение по схеме.</w:t>
            </w:r>
          </w:p>
        </w:tc>
      </w:tr>
      <w:tr w:rsidR="00B805F2" w:rsidRPr="000D1F24" w:rsidTr="00313D69">
        <w:trPr>
          <w:trHeight w:val="1893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18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B805F2" w:rsidRPr="00313D69" w:rsidRDefault="00B805F2" w:rsidP="00B805F2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4"/>
                <w:szCs w:val="24"/>
                <w:lang w:val="tt-RU"/>
              </w:rPr>
            </w:pP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 по теме «На приеме у доктора»./“</w:t>
            </w:r>
            <w:proofErr w:type="spellStart"/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Табибта</w:t>
            </w:r>
            <w:proofErr w:type="spellEnd"/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темасына</w:t>
            </w:r>
            <w:proofErr w:type="spellEnd"/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сөйләшү</w:t>
            </w:r>
            <w:proofErr w:type="spellEnd"/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313D69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13D6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13D69">
              <w:rPr>
                <w:sz w:val="24"/>
                <w:szCs w:val="24"/>
                <w:lang w:val="ru-RU"/>
              </w:rPr>
              <w:t xml:space="preserve">Повторят слова по теме «Здоровья». С помощью учителя составляют диалог на тему «У врача/ </w:t>
            </w:r>
            <w:proofErr w:type="spellStart"/>
            <w:r w:rsidRPr="00313D69">
              <w:rPr>
                <w:sz w:val="24"/>
                <w:szCs w:val="24"/>
                <w:lang w:val="ru-RU"/>
              </w:rPr>
              <w:t>Табибта</w:t>
            </w:r>
            <w:proofErr w:type="spellEnd"/>
            <w:r w:rsidRPr="00313D69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Повторят слова по теме «Здоровья». С помощью учителя составляют диалог на тему «У врача/ </w:t>
            </w:r>
            <w:proofErr w:type="spellStart"/>
            <w:r w:rsidRPr="000D1F24">
              <w:rPr>
                <w:sz w:val="24"/>
                <w:szCs w:val="24"/>
                <w:lang w:val="ru-RU"/>
              </w:rPr>
              <w:t>Табибта</w:t>
            </w:r>
            <w:proofErr w:type="spellEnd"/>
            <w:r w:rsidRPr="000D1F24">
              <w:rPr>
                <w:sz w:val="24"/>
                <w:szCs w:val="24"/>
                <w:lang w:val="ru-RU"/>
              </w:rPr>
              <w:t xml:space="preserve">». Дополняют данный диалог  фразами о здоровье </w:t>
            </w:r>
          </w:p>
        </w:tc>
      </w:tr>
      <w:tr w:rsidR="00B805F2" w:rsidRPr="000D1F24" w:rsidTr="00313D69">
        <w:trPr>
          <w:trHeight w:val="481"/>
        </w:trPr>
        <w:tc>
          <w:tcPr>
            <w:tcW w:w="14889" w:type="dxa"/>
            <w:gridSpan w:val="6"/>
          </w:tcPr>
          <w:p w:rsidR="00B805F2" w:rsidRPr="00313D69" w:rsidRDefault="00B805F2" w:rsidP="00B805F2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13D69">
              <w:rPr>
                <w:b/>
                <w:sz w:val="24"/>
                <w:szCs w:val="24"/>
              </w:rPr>
              <w:t>Мир</w:t>
            </w:r>
            <w:proofErr w:type="spellEnd"/>
            <w:r w:rsidRPr="00313D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b/>
                <w:sz w:val="24"/>
                <w:szCs w:val="24"/>
              </w:rPr>
              <w:t>моих</w:t>
            </w:r>
            <w:proofErr w:type="spellEnd"/>
            <w:r w:rsidRPr="00313D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b/>
                <w:sz w:val="24"/>
                <w:szCs w:val="24"/>
              </w:rPr>
              <w:t>увлечений</w:t>
            </w:r>
            <w:proofErr w:type="spellEnd"/>
            <w:r w:rsidRPr="00313D69">
              <w:rPr>
                <w:b/>
                <w:sz w:val="24"/>
                <w:szCs w:val="24"/>
              </w:rPr>
              <w:t xml:space="preserve"> – 6 </w:t>
            </w:r>
            <w:proofErr w:type="spellStart"/>
            <w:r w:rsidRPr="00313D69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B805F2" w:rsidRPr="000D1F24" w:rsidTr="00B936EF">
        <w:trPr>
          <w:trHeight w:val="1320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Приглашать друзей на игры. / Дусларыңны уенга чакыру.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 w:val="restart"/>
          </w:tcPr>
          <w:p w:rsidR="00B805F2" w:rsidRPr="00155730" w:rsidRDefault="00B805F2" w:rsidP="00B805F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0D1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B805F2" w:rsidRPr="00155730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Восприятие и понимание на слух несложных адаптированных текстов.</w:t>
            </w:r>
          </w:p>
          <w:p w:rsidR="00B805F2" w:rsidRPr="009D5FBC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Диалогическая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речь</w:t>
            </w:r>
            <w:proofErr w:type="spellEnd"/>
          </w:p>
          <w:p w:rsidR="00B805F2" w:rsidRPr="00155730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Ведение с опорой на речевые ситуации и ключевые слова с соблюдением </w:t>
            </w:r>
            <w:proofErr w:type="gram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норм речевого этикета татарского языка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разных видов диалога</w:t>
            </w:r>
            <w:proofErr w:type="gram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.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Монологическая речь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Создание с опорой на ключевые слова, вопросы, иллюстрации устных монологических высказываний: описание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предметов, людей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или </w:t>
            </w:r>
            <w:proofErr w:type="spellStart"/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литературн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ых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персонаж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ей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. </w:t>
            </w:r>
          </w:p>
          <w:p w:rsidR="00B805F2" w:rsidRPr="00155730" w:rsidRDefault="00B805F2" w:rsidP="00B805F2">
            <w:pPr>
              <w:tabs>
                <w:tab w:val="left" w:pos="1738"/>
              </w:tabs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tt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Составление собственного текста</w:t>
            </w:r>
            <w:r w:rsidRPr="00155730">
              <w:rPr>
                <w:rFonts w:asciiTheme="majorBidi" w:hAnsiTheme="majorBidi" w:cstheme="majorBidi"/>
                <w:bCs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по</w:t>
            </w:r>
            <w:r w:rsidRPr="00155730"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9D5FBC"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tt-RU"/>
              </w:rPr>
              <w:t>образцу.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Смысловое чтение</w:t>
            </w:r>
          </w:p>
          <w:p w:rsidR="00B805F2" w:rsidRPr="009D5FBC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Вставка пропущенных букв в слово или слов в предложение.</w:t>
            </w:r>
          </w:p>
          <w:p w:rsidR="00B805F2" w:rsidRPr="006D447F" w:rsidRDefault="00B805F2" w:rsidP="006D447F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Дописывание предложений в соответст</w:t>
            </w:r>
            <w:r w:rsidR="006D447F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вии с решаемой учебной задачей.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Графика, орфография и пунктуация</w:t>
            </w:r>
          </w:p>
          <w:p w:rsidR="00B805F2" w:rsidRPr="009D5FBC" w:rsidRDefault="00B805F2" w:rsidP="00B805F2">
            <w:pPr>
              <w:tabs>
                <w:tab w:val="left" w:pos="0"/>
                <w:tab w:val="left" w:pos="426"/>
                <w:tab w:val="left" w:pos="993"/>
                <w:tab w:val="left" w:pos="1134"/>
              </w:tabs>
              <w:overflowPunct w:val="0"/>
              <w:adjustRightInd w:val="0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Правильное написание заглавной буквы в начале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предложения и в именах собственных; из</w:t>
            </w:r>
            <w:r w:rsidRPr="009D5FBC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tt-RU"/>
              </w:rPr>
              <w:t>ученных слов.</w:t>
            </w:r>
          </w:p>
          <w:p w:rsidR="00B805F2" w:rsidRPr="006D447F" w:rsidRDefault="00B805F2" w:rsidP="00B805F2">
            <w:pPr>
              <w:tabs>
                <w:tab w:val="left" w:pos="0"/>
                <w:tab w:val="left" w:pos="426"/>
                <w:tab w:val="left" w:pos="993"/>
                <w:tab w:val="left" w:pos="1134"/>
              </w:tabs>
              <w:overflowPunct w:val="0"/>
              <w:adjustRightInd w:val="0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</w:t>
            </w:r>
            <w:r w:rsidR="006D447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 xml:space="preserve">ения; запятой при </w:t>
            </w:r>
            <w:r w:rsidR="006D447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lastRenderedPageBreak/>
              <w:t>перечислении.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Лексическая сторона речи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Распознавание и употребление в устной и письменной речи не менее 200 лексических единиц (слов, с</w:t>
            </w:r>
            <w:r w:rsidR="006D447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ловосочетаний, речевых клише). 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Грамматическая сторона речи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B805F2" w:rsidRPr="009D5FBC" w:rsidRDefault="00B805F2" w:rsidP="00B805F2">
            <w:pPr>
              <w:pStyle w:val="a4"/>
              <w:numPr>
                <w:ilvl w:val="0"/>
                <w:numId w:val="31"/>
              </w:numPr>
              <w:tabs>
                <w:tab w:val="left" w:pos="317"/>
                <w:tab w:val="left" w:pos="1134"/>
              </w:tabs>
              <w:overflowPunct w:val="0"/>
              <w:adjustRightInd w:val="0"/>
              <w:ind w:left="0" w:firstLine="0"/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имена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существительные в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притяжательном, винительном,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исходном падежах;</w:t>
            </w:r>
          </w:p>
          <w:p w:rsidR="00B805F2" w:rsidRPr="009D5FBC" w:rsidRDefault="00B805F2" w:rsidP="00B805F2">
            <w:pPr>
              <w:pStyle w:val="a4"/>
              <w:numPr>
                <w:ilvl w:val="0"/>
                <w:numId w:val="31"/>
              </w:numPr>
              <w:tabs>
                <w:tab w:val="left" w:pos="317"/>
                <w:tab w:val="left" w:pos="1134"/>
              </w:tabs>
              <w:overflowPunct w:val="0"/>
              <w:adjustRightInd w:val="0"/>
              <w:ind w:left="0" w:firstLine="0"/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конструкция «имя существительное в притяжательном падеже + имя существительное с аффиксом принадлежности 3 лица»: </w:t>
            </w:r>
          </w:p>
          <w:p w:rsidR="00B805F2" w:rsidRPr="009D5FBC" w:rsidRDefault="00B805F2" w:rsidP="00B805F2">
            <w:pPr>
              <w:pStyle w:val="a4"/>
              <w:numPr>
                <w:ilvl w:val="0"/>
                <w:numId w:val="31"/>
              </w:numPr>
              <w:tabs>
                <w:tab w:val="left" w:pos="317"/>
                <w:tab w:val="left" w:pos="1134"/>
              </w:tabs>
              <w:overflowPunct w:val="0"/>
              <w:adjustRightInd w:val="0"/>
              <w:ind w:left="0" w:firstLine="0"/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количественные</w:t>
            </w:r>
            <w:r w:rsidRPr="009D5FBC">
              <w:rPr>
                <w:rFonts w:asciiTheme="majorBidi" w:hAnsiTheme="majorBidi" w:cstheme="majorBidi"/>
                <w:bCs/>
                <w:iCs/>
                <w:spacing w:val="1"/>
                <w:sz w:val="24"/>
                <w:szCs w:val="24"/>
              </w:rPr>
              <w:t xml:space="preserve"> и порядковые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числительные</w:t>
            </w:r>
            <w:r w:rsidRPr="009D5FBC">
              <w:rPr>
                <w:rFonts w:asciiTheme="majorBidi" w:hAnsiTheme="majorBidi" w:cstheme="majorBidi"/>
                <w:bCs/>
                <w:iCs/>
                <w:spacing w:val="1"/>
                <w:sz w:val="24"/>
                <w:szCs w:val="24"/>
                <w:lang w:val="tt-RU"/>
              </w:rPr>
              <w:t xml:space="preserve"> (</w:t>
            </w:r>
            <w:r w:rsidRPr="006D0C97">
              <w:rPr>
                <w:sz w:val="24"/>
                <w:szCs w:val="24"/>
              </w:rPr>
              <w:t>11–100</w:t>
            </w:r>
            <w:r w:rsidRPr="009D5FBC">
              <w:rPr>
                <w:rFonts w:asciiTheme="majorBidi" w:hAnsiTheme="majorBidi" w:cstheme="majorBidi"/>
                <w:bCs/>
                <w:iCs/>
                <w:spacing w:val="1"/>
                <w:sz w:val="24"/>
                <w:szCs w:val="24"/>
                <w:lang w:val="tt-RU"/>
              </w:rPr>
              <w:t>);</w:t>
            </w:r>
          </w:p>
          <w:p w:rsidR="00B805F2" w:rsidRPr="009D5FBC" w:rsidRDefault="00B805F2" w:rsidP="00B805F2">
            <w:pPr>
              <w:pStyle w:val="a4"/>
              <w:numPr>
                <w:ilvl w:val="0"/>
                <w:numId w:val="31"/>
              </w:numPr>
              <w:tabs>
                <w:tab w:val="left" w:pos="317"/>
                <w:tab w:val="left" w:pos="1134"/>
              </w:tabs>
              <w:overflowPunct w:val="0"/>
              <w:adjustRightInd w:val="0"/>
              <w:ind w:left="0" w:firstLine="0"/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личные местоимения в именительном</w:t>
            </w: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 падеже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: мин, син; в притяжательном</w:t>
            </w: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 падеже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: минем, синең; в направительном падеж</w:t>
            </w:r>
            <w: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е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: миңа, сиңа;</w:t>
            </w:r>
          </w:p>
          <w:p w:rsidR="00B805F2" w:rsidRPr="009D5FBC" w:rsidRDefault="00B805F2" w:rsidP="00B805F2">
            <w:pPr>
              <w:pStyle w:val="a4"/>
              <w:numPr>
                <w:ilvl w:val="0"/>
                <w:numId w:val="31"/>
              </w:numPr>
              <w:tabs>
                <w:tab w:val="left" w:pos="317"/>
                <w:tab w:val="left" w:pos="1134"/>
              </w:tabs>
              <w:overflowPunct w:val="0"/>
              <w:adjustRightInd w:val="0"/>
              <w:ind w:left="0" w:firstLine="0"/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личные местоимения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«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без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»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,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«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сез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»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,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«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алар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»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;</w:t>
            </w:r>
          </w:p>
          <w:p w:rsidR="00B805F2" w:rsidRPr="009D5FBC" w:rsidRDefault="00B805F2" w:rsidP="00B805F2">
            <w:pPr>
              <w:pStyle w:val="a4"/>
              <w:numPr>
                <w:ilvl w:val="0"/>
                <w:numId w:val="31"/>
              </w:numPr>
              <w:tabs>
                <w:tab w:val="left" w:pos="317"/>
                <w:tab w:val="left" w:pos="1134"/>
              </w:tabs>
              <w:overflowPunct w:val="0"/>
              <w:adjustRightInd w:val="0"/>
              <w:ind w:left="0" w:firstLine="0"/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в</w:t>
            </w: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опросительн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ое местоимение </w:t>
            </w:r>
            <w:r w:rsidRPr="000F723A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«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кайчан?</w:t>
            </w:r>
            <w:r w:rsidRPr="000F723A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»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;</w:t>
            </w:r>
          </w:p>
          <w:p w:rsidR="00B805F2" w:rsidRPr="006D447F" w:rsidRDefault="00B805F2" w:rsidP="006D447F">
            <w:pPr>
              <w:pStyle w:val="a4"/>
              <w:numPr>
                <w:ilvl w:val="0"/>
                <w:numId w:val="31"/>
              </w:numPr>
              <w:tabs>
                <w:tab w:val="left" w:pos="317"/>
                <w:tab w:val="left" w:pos="851"/>
                <w:tab w:val="left" w:pos="993"/>
              </w:tabs>
              <w:overflowPunct w:val="0"/>
              <w:adjustRightInd w:val="0"/>
              <w:ind w:left="0" w:firstLine="0"/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глаголы настоящего времени I, II, III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лица единственного числа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 в утвердительной и отрицательной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формах;</w:t>
            </w: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Изучают, записывают новые слово, обозначают ударение, выделяют трудную букву с помощью учителя.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Составляют и записывают словосочетания с новыми словами с помощью учителя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Изучают, записывают новые слово, обозначают ударение, выделяют трудную букву с помощью учителя.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Составляют и записывают словосочетания с новыми словами по шаблону.</w:t>
            </w:r>
          </w:p>
        </w:tc>
      </w:tr>
      <w:tr w:rsidR="00B805F2" w:rsidRPr="000D1F24" w:rsidTr="00B936EF">
        <w:trPr>
          <w:trHeight w:val="793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К</w:t>
            </w:r>
            <w:proofErr w:type="spellStart"/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оличественные</w:t>
            </w:r>
            <w:proofErr w:type="spellEnd"/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числительные</w:t>
            </w:r>
            <w:proofErr w:type="spellEnd"/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(</w:t>
            </w: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1–10</w:t>
            </w: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). / Күләм саннары (1-10)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Отвечают на вопросы, составляют предложения</w:t>
            </w:r>
            <w:r w:rsidR="00B9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используя количественных чисел, </w:t>
            </w: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картинке с помощью учителя.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Списывают текст без ошибок с письменного текста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Отвечают на вопросы, составляют предложения</w:t>
            </w:r>
            <w:r w:rsidR="00B9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 используя количественных чисел</w:t>
            </w:r>
            <w:r w:rsidR="00B936EF"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картинке</w:t>
            </w: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Списывают текст без ошибок с печатного текста</w:t>
            </w:r>
          </w:p>
        </w:tc>
      </w:tr>
      <w:tr w:rsidR="00B805F2" w:rsidRPr="000D1F24" w:rsidTr="00B936EF">
        <w:trPr>
          <w:trHeight w:val="1100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pStyle w:val="a4"/>
              <w:tabs>
                <w:tab w:val="left" w:pos="317"/>
                <w:tab w:val="left" w:pos="1134"/>
              </w:tabs>
              <w:overflowPunct w:val="0"/>
              <w:adjustRightInd w:val="0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</w:t>
            </w:r>
            <w:proofErr w:type="spellStart"/>
            <w:r w:rsidRPr="00313D6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>орядковые</w:t>
            </w:r>
            <w:proofErr w:type="spellEnd"/>
            <w:r w:rsidRPr="00313D6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числительные</w:t>
            </w:r>
            <w:proofErr w:type="spellEnd"/>
            <w:r w:rsidRPr="00313D6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  <w:lang w:val="tt-RU"/>
              </w:rPr>
              <w:t xml:space="preserve"> (</w:t>
            </w: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1–10</w:t>
            </w:r>
            <w:r w:rsidRPr="00313D69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  <w:lang w:val="tt-RU"/>
              </w:rPr>
              <w:t>)./ Тәртип саннары (1-10).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 предложения (2-3 слова) по слогам.</w:t>
            </w: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Отвечают на </w:t>
            </w:r>
            <w:r w:rsidR="00B9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вопросы, составляют предложения, используя порядковых чисел </w:t>
            </w: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помощью учителя.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 предложения (3-4 слова) целыми словами.</w:t>
            </w: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Отвечают на вопросы, составляют предложения</w:t>
            </w:r>
            <w:proofErr w:type="gramStart"/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="00B9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используя порядковых чисел</w:t>
            </w:r>
            <w:r w:rsidRPr="000D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помощью учителя.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05F2" w:rsidRPr="000D1F24" w:rsidTr="00313D69">
        <w:trPr>
          <w:trHeight w:val="1129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2" w:type="dxa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D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</w:t>
            </w:r>
            <w:proofErr w:type="spellStart"/>
            <w:r w:rsidRPr="00313D69">
              <w:rPr>
                <w:rFonts w:ascii="Times New Roman" w:hAnsi="Times New Roman" w:cs="Times New Roman"/>
                <w:bCs/>
                <w:sz w:val="24"/>
                <w:szCs w:val="24"/>
              </w:rPr>
              <w:t>портивные</w:t>
            </w:r>
            <w:proofErr w:type="spellEnd"/>
            <w:r w:rsidRPr="00313D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bCs/>
                <w:sz w:val="24"/>
                <w:szCs w:val="24"/>
              </w:rPr>
              <w:t>игры</w:t>
            </w:r>
            <w:proofErr w:type="spellEnd"/>
            <w:r w:rsidRPr="00313D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313D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/ Спорт уеннары.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предметы, изображенные на картинках словом. С помощью</w:t>
            </w:r>
            <w:r w:rsidR="00B93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учителя составляют предложения на тему «</w:t>
            </w:r>
            <w:r w:rsidR="00B936EF" w:rsidRPr="00313D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</w:t>
            </w:r>
            <w:proofErr w:type="spellStart"/>
            <w:r w:rsidR="00B936EF" w:rsidRPr="00B936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портивные</w:t>
            </w:r>
            <w:proofErr w:type="spellEnd"/>
            <w:r w:rsidR="00B936EF" w:rsidRPr="00B936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игры. </w:t>
            </w:r>
            <w:r w:rsidR="00B936EF" w:rsidRPr="00313D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/ Спорт уеннары</w:t>
            </w:r>
            <w:r w:rsidR="00B93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Различают 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понятия «предмет» и «название предмета».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Заменяют нарисованные предметы их названиями. По</w:t>
            </w:r>
            <w:r w:rsidR="00B93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образцу составляют предложения на тему «</w:t>
            </w:r>
            <w:r w:rsidR="00B936EF" w:rsidRPr="00313D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</w:t>
            </w:r>
            <w:proofErr w:type="spellStart"/>
            <w:r w:rsidR="00B936EF" w:rsidRPr="00B936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портивные</w:t>
            </w:r>
            <w:proofErr w:type="spellEnd"/>
            <w:r w:rsidR="00B936EF" w:rsidRPr="00B936E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игры. </w:t>
            </w:r>
            <w:r w:rsidR="00B936EF" w:rsidRPr="00313D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/ Спорт уеннары</w:t>
            </w:r>
            <w:r w:rsidR="00B93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05F2" w:rsidRPr="000D1F24" w:rsidTr="00313D69">
        <w:trPr>
          <w:trHeight w:val="1263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12" w:type="dxa"/>
          </w:tcPr>
          <w:p w:rsidR="00B805F2" w:rsidRPr="00B936EF" w:rsidRDefault="00B805F2" w:rsidP="00B805F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 помощью учителя участвуют в диалоге-расспросе о наличии или об отсутствии предметов. 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помощью учителя составляют предложения.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 помощью учителя участвуют в диалоге-расспросе о наличии или об отсутствии предметов. 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936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образцу составляют предложения, правильно используют </w:t>
            </w:r>
            <w:r w:rsidR="00B936EF"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знаков препинания: точки, вопросительного и восклицательного знаков в конце предложения; запятой при перечислении</w:t>
            </w:r>
            <w:r w:rsid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05F2" w:rsidRPr="000D1F24" w:rsidTr="00B936EF">
        <w:trPr>
          <w:trHeight w:val="2208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pStyle w:val="a4"/>
              <w:tabs>
                <w:tab w:val="left" w:pos="317"/>
                <w:tab w:val="left" w:pos="1134"/>
              </w:tabs>
              <w:overflowPunct w:val="0"/>
              <w:adjustRightInd w:val="0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13D69">
              <w:rPr>
                <w:rFonts w:ascii="Times New Roman" w:eastAsia="Calibri" w:hAnsi="Times New Roman" w:cs="Times New Roman"/>
                <w:position w:val="6"/>
                <w:sz w:val="24"/>
                <w:szCs w:val="24"/>
                <w:lang w:val="tt-RU"/>
              </w:rPr>
              <w:t>Татарские национальные игры. / Татар халык уеннары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 помощью учителя участвуют в диалоге-расспросе о </w:t>
            </w:r>
            <w:r w:rsidR="006D4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татарских нацио</w:t>
            </w:r>
            <w:r w:rsidR="00B936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нальных играх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="006D4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Участвуют в играх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помощью учителя составляют предложения.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 помощью учителя участвуют в диалоге-расспросе о </w:t>
            </w:r>
            <w:r w:rsidR="006D4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татарских национальных играх</w:t>
            </w:r>
            <w:r w:rsidR="006D447F"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="006D4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Участвуют в играх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образцу составляют предложения.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05F2" w:rsidRPr="000D1F24" w:rsidTr="00B936EF">
        <w:trPr>
          <w:trHeight w:val="270"/>
        </w:trPr>
        <w:tc>
          <w:tcPr>
            <w:tcW w:w="14889" w:type="dxa"/>
            <w:gridSpan w:val="6"/>
            <w:tcBorders>
              <w:top w:val="single" w:sz="4" w:space="0" w:color="auto"/>
            </w:tcBorders>
          </w:tcPr>
          <w:p w:rsidR="00B805F2" w:rsidRPr="00313D69" w:rsidRDefault="00B805F2" w:rsidP="00B805F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13D69">
              <w:rPr>
                <w:b/>
                <w:sz w:val="24"/>
                <w:szCs w:val="24"/>
              </w:rPr>
              <w:t>Моя</w:t>
            </w:r>
            <w:proofErr w:type="spellEnd"/>
            <w:r w:rsidRPr="00313D6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b/>
                <w:sz w:val="24"/>
                <w:szCs w:val="24"/>
              </w:rPr>
              <w:t>Родина</w:t>
            </w:r>
            <w:proofErr w:type="spellEnd"/>
            <w:r w:rsidRPr="00313D69">
              <w:rPr>
                <w:b/>
                <w:sz w:val="24"/>
                <w:szCs w:val="24"/>
                <w:lang w:val="tt-RU"/>
              </w:rPr>
              <w:t xml:space="preserve"> – 10 часов</w:t>
            </w:r>
          </w:p>
        </w:tc>
      </w:tr>
      <w:tr w:rsidR="00B805F2" w:rsidRPr="000D1F24" w:rsidTr="00155730">
        <w:trPr>
          <w:trHeight w:val="694"/>
        </w:trPr>
        <w:tc>
          <w:tcPr>
            <w:tcW w:w="703" w:type="dxa"/>
            <w:tcBorders>
              <w:bottom w:val="single" w:sz="4" w:space="0" w:color="000000"/>
            </w:tcBorders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12" w:type="dxa"/>
            <w:tcBorders>
              <w:bottom w:val="single" w:sz="4" w:space="0" w:color="000000"/>
            </w:tcBorders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Наша страна. / Безнең ил.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000000"/>
            </w:tcBorders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Аудирование</w:t>
            </w:r>
            <w:proofErr w:type="spellEnd"/>
          </w:p>
          <w:p w:rsidR="00B805F2" w:rsidRPr="00155730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Восприятие и понимание на слух несложных адаптированных текстов.</w:t>
            </w:r>
          </w:p>
          <w:p w:rsidR="00B805F2" w:rsidRPr="009D5FBC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Диалогическая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речь</w:t>
            </w:r>
            <w:proofErr w:type="spellEnd"/>
          </w:p>
          <w:p w:rsidR="00B805F2" w:rsidRPr="00155730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Ведение с опорой на речевые ситуации и ключевые слова с соблюдением </w:t>
            </w:r>
            <w:proofErr w:type="gramStart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норм речевого этикета татарского языка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разных видов диалога</w:t>
            </w:r>
            <w:proofErr w:type="gramEnd"/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.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Монологическая речь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Создание с опорой на ключевые слова, вопросы, иллюстрации устных монологических высказываний: описание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предметов, людей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или </w:t>
            </w:r>
            <w:proofErr w:type="spellStart"/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литературн</w:t>
            </w:r>
            <w:proofErr w:type="spellEnd"/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ых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персонаж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ей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. </w:t>
            </w:r>
          </w:p>
          <w:p w:rsidR="00B805F2" w:rsidRPr="00B936EF" w:rsidRDefault="00B805F2" w:rsidP="00B805F2">
            <w:pPr>
              <w:tabs>
                <w:tab w:val="left" w:pos="1738"/>
              </w:tabs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Воспроизведение наизусть</w:t>
            </w:r>
            <w:r w:rsidRPr="00B936EF">
              <w:rPr>
                <w:rFonts w:asciiTheme="majorBidi" w:hAnsiTheme="majorBidi" w:cstheme="majorBidi"/>
                <w:bCs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стихов,</w:t>
            </w:r>
            <w:r w:rsidRPr="00B936EF">
              <w:rPr>
                <w:rFonts w:asciiTheme="majorBidi" w:hAnsiTheme="majorBidi" w:cstheme="majorBidi"/>
                <w:bCs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 w:rsidRPr="009D5FBC">
              <w:rPr>
                <w:rFonts w:asciiTheme="majorBidi" w:hAnsiTheme="majorBidi" w:cstheme="majorBidi"/>
                <w:bCs/>
                <w:iCs/>
                <w:spacing w:val="-6"/>
                <w:sz w:val="24"/>
                <w:szCs w:val="24"/>
                <w:lang w:val="tt-RU"/>
              </w:rPr>
              <w:t>рифмовок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.</w:t>
            </w:r>
          </w:p>
          <w:p w:rsidR="00B805F2" w:rsidRPr="00B936EF" w:rsidRDefault="00B805F2" w:rsidP="00B805F2">
            <w:pPr>
              <w:tabs>
                <w:tab w:val="left" w:pos="1738"/>
              </w:tabs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Пересказ</w:t>
            </w:r>
            <w:r w:rsidRPr="00B936EF">
              <w:rPr>
                <w:rFonts w:asciiTheme="majorBidi" w:hAnsiTheme="majorBidi" w:cstheme="majorBidi"/>
                <w:bCs/>
                <w:iCs/>
                <w:spacing w:val="-6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основного содержания</w:t>
            </w:r>
            <w:r w:rsidRPr="009D5FBC">
              <w:rPr>
                <w:rFonts w:asciiTheme="majorBidi" w:hAnsiTheme="majorBidi" w:cstheme="majorBidi"/>
                <w:bCs/>
                <w:iCs/>
                <w:spacing w:val="-6"/>
                <w:sz w:val="24"/>
                <w:szCs w:val="24"/>
                <w:lang w:val="tt-RU"/>
              </w:rPr>
              <w:t xml:space="preserve"> прослу</w:t>
            </w:r>
            <w:proofErr w:type="spellStart"/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шанного</w:t>
            </w:r>
            <w:proofErr w:type="spellEnd"/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 xml:space="preserve">или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прочитанного текста.</w:t>
            </w:r>
          </w:p>
          <w:p w:rsidR="00B805F2" w:rsidRPr="00155730" w:rsidRDefault="00B805F2" w:rsidP="00B805F2">
            <w:pPr>
              <w:tabs>
                <w:tab w:val="left" w:pos="1738"/>
              </w:tabs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tt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Составление собственного текста</w:t>
            </w:r>
            <w:r w:rsidRPr="00155730">
              <w:rPr>
                <w:rFonts w:asciiTheme="majorBidi" w:hAnsiTheme="majorBidi" w:cstheme="majorBidi"/>
                <w:bCs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по</w:t>
            </w:r>
            <w:r w:rsidRPr="00155730"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9D5FBC">
              <w:rPr>
                <w:rFonts w:asciiTheme="majorBidi" w:hAnsiTheme="majorBidi" w:cstheme="majorBidi"/>
                <w:bCs/>
                <w:iCs/>
                <w:spacing w:val="-1"/>
                <w:sz w:val="24"/>
                <w:szCs w:val="24"/>
                <w:lang w:val="tt-RU"/>
              </w:rPr>
              <w:t>образцу.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Смысловое чтение</w:t>
            </w:r>
          </w:p>
          <w:p w:rsidR="00B805F2" w:rsidRPr="00155730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Чтение вслух и про себя, умение понимать учебные и несложные адаптированные аутентичные тексты, содержащие отдельные незнакомые слова, с пониманием основного содержания или с пониманием запрашиваемой информации.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Письмо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Списывание текста и выписывание из него слов, словосочетаний, </w:t>
            </w: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lastRenderedPageBreak/>
              <w:t>предложений в соответствии с решаемой коммуникативной задачей.</w:t>
            </w:r>
          </w:p>
          <w:p w:rsidR="00B805F2" w:rsidRPr="009D5FBC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Вставка пропущенных букв в слово или слов в предложение.</w:t>
            </w:r>
          </w:p>
          <w:p w:rsidR="00B805F2" w:rsidRPr="00155730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  <w:t>Дописывание предложений в соответствии с решаемой учебной задачей.</w:t>
            </w:r>
          </w:p>
          <w:p w:rsidR="00B805F2" w:rsidRPr="009D5FBC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 w:rsidRPr="009D5F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Фонетическая сторона речи</w:t>
            </w:r>
          </w:p>
          <w:p w:rsidR="00B805F2" w:rsidRPr="00B936EF" w:rsidRDefault="00B805F2" w:rsidP="00B805F2">
            <w:pPr>
              <w:tabs>
                <w:tab w:val="left" w:pos="0"/>
                <w:tab w:val="left" w:pos="426"/>
                <w:tab w:val="left" w:pos="993"/>
                <w:tab w:val="left" w:pos="1134"/>
              </w:tabs>
              <w:overflowPunct w:val="0"/>
              <w:adjustRightInd w:val="0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Знание чередования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согласных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звуков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(к / г,</w:t>
            </w:r>
            <w:r w:rsidRPr="00B936EF">
              <w:rPr>
                <w:rFonts w:asciiTheme="majorBidi" w:eastAsia="Times New Roman" w:hAnsiTheme="majorBidi" w:cstheme="majorBidi"/>
                <w:bCs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>п</w:t>
            </w:r>
            <w:proofErr w:type="gramEnd"/>
            <w:r w:rsidRPr="00B936EF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val="ru-RU"/>
              </w:rPr>
              <w:t xml:space="preserve"> / б).</w:t>
            </w:r>
          </w:p>
          <w:p w:rsidR="00B805F2" w:rsidRPr="00B936EF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Грамматическая сторона речи</w:t>
            </w:r>
          </w:p>
          <w:p w:rsidR="00B805F2" w:rsidRPr="009D5FBC" w:rsidRDefault="00B805F2" w:rsidP="00EF6F10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tt-RU"/>
              </w:rPr>
            </w:pPr>
            <w:r w:rsidRPr="00B936EF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Распознавание в письменном и звучащем тексте и употребление в устной и письменной речи изученных грамматических форм</w:t>
            </w:r>
            <w:r w:rsidR="00EF6F1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.</w:t>
            </w:r>
          </w:p>
          <w:p w:rsidR="00B805F2" w:rsidRPr="00155730" w:rsidRDefault="00B805F2" w:rsidP="00B805F2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</w:pPr>
            <w:r w:rsidRPr="00155730">
              <w:rPr>
                <w:rFonts w:asciiTheme="majorBidi" w:eastAsiaTheme="minorHAnsi" w:hAnsiTheme="majorBidi" w:cstheme="majorBidi"/>
                <w:bCs/>
                <w:iCs/>
                <w:sz w:val="24"/>
                <w:szCs w:val="24"/>
                <w:lang w:val="ru-RU" w:eastAsia="en-US"/>
              </w:rPr>
              <w:t xml:space="preserve">Воспроизведение наизусть </w:t>
            </w:r>
            <w:r w:rsidRPr="00155730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 xml:space="preserve">небольших произведений татарского детского фольклора (рифмовки, стихи, песенки); </w:t>
            </w:r>
          </w:p>
          <w:p w:rsidR="00B805F2" w:rsidRPr="00155730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13D69">
              <w:rPr>
                <w:rFonts w:asciiTheme="majorBidi" w:eastAsiaTheme="minorHAnsi" w:hAnsiTheme="majorBidi" w:cstheme="majorBidi"/>
                <w:bCs/>
                <w:iCs/>
                <w:sz w:val="24"/>
                <w:szCs w:val="24"/>
                <w:lang w:val="ru-RU"/>
              </w:rPr>
              <w:t xml:space="preserve">Краткое представление </w:t>
            </w:r>
            <w:r w:rsidRPr="00313D69">
              <w:rPr>
                <w:rFonts w:asciiTheme="majorBidi" w:hAnsiTheme="majorBidi" w:cstheme="majorBidi"/>
                <w:bCs/>
                <w:iCs/>
                <w:sz w:val="24"/>
                <w:szCs w:val="24"/>
                <w:lang w:val="ru-RU"/>
              </w:rPr>
              <w:t>татарских национальных блюд, национальной одежды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000000"/>
            </w:tcBorders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 xml:space="preserve"> Повторяют новые слова </w:t>
            </w:r>
            <w:proofErr w:type="gramStart"/>
            <w:r w:rsidRPr="000D1F24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D1F24">
              <w:rPr>
                <w:sz w:val="24"/>
                <w:szCs w:val="24"/>
                <w:lang w:val="ru-RU"/>
              </w:rPr>
              <w:t xml:space="preserve"> </w:t>
            </w:r>
          </w:p>
          <w:p w:rsidR="00B805F2" w:rsidRPr="000D1F24" w:rsidRDefault="00B805F2" w:rsidP="006D447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учителем, с помощью учителя находят перевод  этих слов на русский язык. </w:t>
            </w:r>
            <w:r w:rsidR="006D447F">
              <w:rPr>
                <w:sz w:val="24"/>
                <w:szCs w:val="24"/>
                <w:lang w:val="ru-RU"/>
              </w:rPr>
              <w:t>С помощью учителя у</w:t>
            </w:r>
            <w:r w:rsidRPr="000D1F24">
              <w:rPr>
                <w:sz w:val="24"/>
                <w:szCs w:val="24"/>
                <w:lang w:val="ru-RU"/>
              </w:rPr>
              <w:t xml:space="preserve">частвуют в </w:t>
            </w:r>
            <w:r w:rsidR="006D447F">
              <w:rPr>
                <w:sz w:val="24"/>
                <w:szCs w:val="24"/>
                <w:lang w:val="ru-RU"/>
              </w:rPr>
              <w:t xml:space="preserve"> обсуждениях</w:t>
            </w:r>
          </w:p>
        </w:tc>
        <w:tc>
          <w:tcPr>
            <w:tcW w:w="3725" w:type="dxa"/>
            <w:tcBorders>
              <w:top w:val="single" w:sz="4" w:space="0" w:color="auto"/>
              <w:bottom w:val="single" w:sz="4" w:space="0" w:color="000000"/>
            </w:tcBorders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Повторяют новые слова </w:t>
            </w:r>
            <w:proofErr w:type="gramStart"/>
            <w:r w:rsidRPr="000D1F24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D1F24">
              <w:rPr>
                <w:sz w:val="24"/>
                <w:szCs w:val="24"/>
                <w:lang w:val="ru-RU"/>
              </w:rPr>
              <w:t xml:space="preserve"> 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учителем, переводят этих слов на русский язык с помощью словаря. Участвуют в </w:t>
            </w:r>
            <w:r w:rsidR="006D447F">
              <w:rPr>
                <w:sz w:val="24"/>
                <w:szCs w:val="24"/>
                <w:lang w:val="ru-RU"/>
              </w:rPr>
              <w:t xml:space="preserve"> обсуждениях</w:t>
            </w:r>
            <w:r w:rsidRPr="000D1F24">
              <w:rPr>
                <w:sz w:val="24"/>
                <w:szCs w:val="24"/>
                <w:lang w:val="ru-RU"/>
              </w:rPr>
              <w:t>.</w:t>
            </w:r>
          </w:p>
        </w:tc>
      </w:tr>
      <w:tr w:rsidR="00C92FE5" w:rsidRPr="000D1F24" w:rsidTr="00313D69">
        <w:trPr>
          <w:trHeight w:val="845"/>
        </w:trPr>
        <w:tc>
          <w:tcPr>
            <w:tcW w:w="703" w:type="dxa"/>
          </w:tcPr>
          <w:p w:rsidR="00C92FE5" w:rsidRPr="000D1F24" w:rsidRDefault="00C92FE5" w:rsidP="00C92FE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2" w:type="dxa"/>
            <w:vAlign w:val="center"/>
          </w:tcPr>
          <w:p w:rsidR="00C92FE5" w:rsidRPr="00313D69" w:rsidRDefault="00C92FE5" w:rsidP="00C92F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живем в Татарстане. / Без Татарстанда яшибез.</w:t>
            </w:r>
          </w:p>
        </w:tc>
        <w:tc>
          <w:tcPr>
            <w:tcW w:w="679" w:type="dxa"/>
          </w:tcPr>
          <w:p w:rsidR="00C92FE5" w:rsidRPr="000D1F24" w:rsidRDefault="00C92FE5" w:rsidP="00C92FE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C92FE5" w:rsidRPr="000D1F24" w:rsidRDefault="00C92FE5" w:rsidP="00C92FE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92FE5" w:rsidRPr="000D1F24" w:rsidRDefault="00C92FE5" w:rsidP="00C92F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 помощью учителя участвуют в диалоге-расспросе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  теме «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Мы живем в Татар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стане. / Без Татарстанда яшибез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помощью учителя составляют предложения.</w:t>
            </w:r>
          </w:p>
          <w:p w:rsidR="00C92FE5" w:rsidRPr="000D1F24" w:rsidRDefault="00C92FE5" w:rsidP="00C92F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C92FE5" w:rsidRPr="000D1F24" w:rsidRDefault="00C92FE5" w:rsidP="00C92FE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C92FE5" w:rsidRPr="000D1F24" w:rsidRDefault="00C92FE5" w:rsidP="00C92FE5">
            <w:pPr>
              <w:rPr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 помощью учителя участвуют в диалоге-расспросе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по  теме «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Мы живем в Татар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стане. / Без Татарстанда яшибез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. 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образцу составляют предложения, правильно используют </w:t>
            </w: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знаков препинания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.</w:t>
            </w:r>
          </w:p>
        </w:tc>
      </w:tr>
      <w:tr w:rsidR="00B805F2" w:rsidRPr="000D1F24" w:rsidTr="00313D69">
        <w:trPr>
          <w:trHeight w:val="1076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412" w:type="dxa"/>
          </w:tcPr>
          <w:p w:rsidR="00B805F2" w:rsidRPr="00B936EF" w:rsidRDefault="00B805F2" w:rsidP="00B805F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Название городов и рек./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Шәһәр, елга атамалары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Называют </w:t>
            </w:r>
            <w:r w:rsidR="00C92F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городов и рек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изображенные</w:t>
            </w:r>
            <w:proofErr w:type="gramEnd"/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картинках словом.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Изучают, записывают новые слово, обозначают ударение, выделяют трудные слова с помощью учителя.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Составляют и записывают словосочетания с новыми словами с помощью учителя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Различают 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понятия «предмет» и «название предмета».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Заменяют нарисованные предметы их названиями.</w:t>
            </w:r>
          </w:p>
          <w:p w:rsidR="00B805F2" w:rsidRPr="000D1F24" w:rsidRDefault="00B805F2" w:rsidP="00C92F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Изучают, записывают новые слово, обозначают уд</w:t>
            </w:r>
            <w:r w:rsidR="00C92F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арение, выделяют трудные слова</w:t>
            </w: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записывают предложения с новыми словами с помощью учителя</w:t>
            </w:r>
          </w:p>
        </w:tc>
      </w:tr>
      <w:tr w:rsidR="00B805F2" w:rsidRPr="000D1F24" w:rsidTr="00B936EF">
        <w:trPr>
          <w:trHeight w:val="1335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 w:rsidRPr="00313D69">
              <w:rPr>
                <w:rFonts w:ascii="Times New Roman" w:hAnsi="Times New Roman" w:cs="Times New Roman"/>
                <w:i/>
                <w:sz w:val="24"/>
                <w:szCs w:val="24"/>
              </w:rPr>
              <w:t>куда? Кая?</w:t>
            </w: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соравы</w:t>
            </w:r>
            <w:proofErr w:type="spellEnd"/>
            <w:proofErr w:type="gram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предметы, изображенные на картинках, записывают названия предметов.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 диалог.</w:t>
            </w:r>
          </w:p>
          <w:p w:rsidR="00B805F2" w:rsidRPr="000D1F24" w:rsidRDefault="00B805F2" w:rsidP="00C92FE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Находят и записывают слова, отвечающие на вопрос «</w:t>
            </w:r>
            <w:r w:rsidR="00C92FE5">
              <w:rPr>
                <w:sz w:val="24"/>
                <w:szCs w:val="24"/>
                <w:lang w:val="ru-RU"/>
              </w:rPr>
              <w:t>куда</w:t>
            </w:r>
            <w:r w:rsidRPr="000D1F24">
              <w:rPr>
                <w:sz w:val="24"/>
                <w:szCs w:val="24"/>
                <w:lang w:val="ru-RU"/>
              </w:rPr>
              <w:t>?» с помощью учителя.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Называют предметы, изображенные на картинках, записывают названия предметов.</w:t>
            </w:r>
          </w:p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Читают диалог.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Находят и записывают слова, отвечающие на вопрос «</w:t>
            </w:r>
            <w:r w:rsidR="00C92FE5">
              <w:rPr>
                <w:sz w:val="24"/>
                <w:szCs w:val="24"/>
                <w:lang w:val="ru-RU"/>
              </w:rPr>
              <w:t>куда</w:t>
            </w:r>
            <w:r w:rsidRPr="000D1F24">
              <w:rPr>
                <w:sz w:val="24"/>
                <w:szCs w:val="24"/>
                <w:lang w:val="ru-RU"/>
              </w:rPr>
              <w:t>?»</w:t>
            </w:r>
          </w:p>
        </w:tc>
      </w:tr>
      <w:tr w:rsidR="00B805F2" w:rsidRPr="000D1F24" w:rsidTr="00B936EF">
        <w:trPr>
          <w:trHeight w:val="1621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spell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i/>
                <w:sz w:val="24"/>
                <w:szCs w:val="24"/>
              </w:rPr>
              <w:t>откуда</w:t>
            </w:r>
            <w:proofErr w:type="spellEnd"/>
            <w:proofErr w:type="gramStart"/>
            <w:r w:rsidRPr="00313D69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i/>
                <w:sz w:val="24"/>
                <w:szCs w:val="24"/>
              </w:rPr>
              <w:t>Кайдан</w:t>
            </w:r>
            <w:proofErr w:type="spellEnd"/>
            <w:r w:rsidRPr="00313D69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соравы</w:t>
            </w:r>
            <w:proofErr w:type="spellEnd"/>
            <w:proofErr w:type="gramEnd"/>
            <w:r w:rsidRPr="00313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EF6F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Отвечают на вопросы учителя. </w:t>
            </w:r>
            <w:r w:rsidR="00EF6F10" w:rsidRPr="000D1F24">
              <w:rPr>
                <w:sz w:val="24"/>
                <w:szCs w:val="24"/>
                <w:lang w:val="ru-RU"/>
              </w:rPr>
              <w:t xml:space="preserve"> </w:t>
            </w:r>
            <w:r w:rsidR="00EF6F10">
              <w:rPr>
                <w:sz w:val="24"/>
                <w:szCs w:val="24"/>
                <w:lang w:val="ru-RU"/>
              </w:rPr>
              <w:t>Н</w:t>
            </w:r>
            <w:r w:rsidR="00EF6F10" w:rsidRPr="000D1F24">
              <w:rPr>
                <w:sz w:val="24"/>
                <w:szCs w:val="24"/>
                <w:lang w:val="ru-RU"/>
              </w:rPr>
              <w:t>аходят и записывают слова, отвечающие на вопрос «</w:t>
            </w:r>
            <w:r w:rsidR="00EF6F10">
              <w:rPr>
                <w:sz w:val="24"/>
                <w:szCs w:val="24"/>
                <w:lang w:val="ru-RU"/>
              </w:rPr>
              <w:t>откуда</w:t>
            </w:r>
            <w:r w:rsidR="00EF6F10" w:rsidRPr="000D1F24">
              <w:rPr>
                <w:sz w:val="24"/>
                <w:szCs w:val="24"/>
                <w:lang w:val="ru-RU"/>
              </w:rPr>
              <w:t>?» с помощью учителя.</w:t>
            </w:r>
          </w:p>
        </w:tc>
        <w:tc>
          <w:tcPr>
            <w:tcW w:w="3725" w:type="dxa"/>
          </w:tcPr>
          <w:p w:rsidR="00B805F2" w:rsidRPr="000D1F24" w:rsidRDefault="00B805F2" w:rsidP="00EF6F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Отвечают на вопросы учителя. </w:t>
            </w:r>
            <w:r w:rsidR="00EF6F10">
              <w:rPr>
                <w:sz w:val="24"/>
                <w:szCs w:val="24"/>
                <w:lang w:val="ru-RU"/>
              </w:rPr>
              <w:t xml:space="preserve"> Н</w:t>
            </w:r>
            <w:r w:rsidR="00EF6F10" w:rsidRPr="000D1F24">
              <w:rPr>
                <w:sz w:val="24"/>
                <w:szCs w:val="24"/>
                <w:lang w:val="ru-RU"/>
              </w:rPr>
              <w:t>аходят и записывают слова, отвечающие на вопрос «</w:t>
            </w:r>
            <w:r w:rsidR="00EF6F10">
              <w:rPr>
                <w:sz w:val="24"/>
                <w:szCs w:val="24"/>
                <w:lang w:val="ru-RU"/>
              </w:rPr>
              <w:t>откуда</w:t>
            </w:r>
            <w:r w:rsidR="00EF6F10" w:rsidRPr="000D1F24">
              <w:rPr>
                <w:sz w:val="24"/>
                <w:szCs w:val="24"/>
                <w:lang w:val="ru-RU"/>
              </w:rPr>
              <w:t xml:space="preserve">?» </w:t>
            </w:r>
            <w:r w:rsidR="00EF6F10">
              <w:rPr>
                <w:sz w:val="24"/>
                <w:szCs w:val="24"/>
                <w:lang w:val="ru-RU"/>
              </w:rPr>
              <w:t>По образцу составляют диалог.</w:t>
            </w:r>
          </w:p>
        </w:tc>
      </w:tr>
      <w:tr w:rsidR="00B805F2" w:rsidRPr="000D1F24" w:rsidTr="00313D69">
        <w:trPr>
          <w:trHeight w:val="1129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lastRenderedPageBreak/>
              <w:t>3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412" w:type="dxa"/>
          </w:tcPr>
          <w:p w:rsidR="00B805F2" w:rsidRPr="00313D69" w:rsidRDefault="00B805F2" w:rsidP="00B805F2">
            <w:pPr>
              <w:rPr>
                <w:rFonts w:ascii="Times New Roman" w:eastAsia="Calibri" w:hAnsi="Times New Roman" w:cs="Times New Roman"/>
                <w:b/>
                <w:color w:val="000000" w:themeColor="text1"/>
                <w:position w:val="6"/>
                <w:sz w:val="24"/>
                <w:szCs w:val="24"/>
                <w:lang w:val="tt-RU"/>
              </w:rPr>
            </w:pPr>
            <w:r w:rsidRPr="00B936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Воспроизведение наизусть небольших произведений татарского детского фольклора (рифмовки, стихи, песенки)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EF6F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Вспоминают вежливые слова. С помощью учителя употребляют их в диалог</w:t>
            </w:r>
            <w:r w:rsidR="00EF6F10">
              <w:rPr>
                <w:sz w:val="24"/>
                <w:szCs w:val="24"/>
                <w:lang w:val="ru-RU"/>
              </w:rPr>
              <w:t xml:space="preserve">. С помощью учителя </w:t>
            </w:r>
            <w:r w:rsidR="00EF6F10" w:rsidRPr="00B936EF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EF6F10">
              <w:rPr>
                <w:bCs/>
                <w:iCs/>
                <w:sz w:val="24"/>
                <w:szCs w:val="24"/>
                <w:lang w:val="ru-RU"/>
              </w:rPr>
              <w:t>в</w:t>
            </w:r>
            <w:r w:rsidR="00EF6F10" w:rsidRPr="00B936EF">
              <w:rPr>
                <w:bCs/>
                <w:iCs/>
                <w:sz w:val="24"/>
                <w:szCs w:val="24"/>
                <w:lang w:val="ru-RU"/>
              </w:rPr>
              <w:t>оспроизв</w:t>
            </w:r>
            <w:r w:rsidR="00EF6F10">
              <w:rPr>
                <w:bCs/>
                <w:iCs/>
                <w:sz w:val="24"/>
                <w:szCs w:val="24"/>
                <w:lang w:val="ru-RU"/>
              </w:rPr>
              <w:t>одят</w:t>
            </w:r>
            <w:r w:rsidR="00EF6F10" w:rsidRPr="00B936EF">
              <w:rPr>
                <w:bCs/>
                <w:iCs/>
                <w:sz w:val="24"/>
                <w:szCs w:val="24"/>
                <w:lang w:val="ru-RU"/>
              </w:rPr>
              <w:t xml:space="preserve"> наизусть небольших произведений татарского детского фольклора (рифмовки, стихи, песенки)</w:t>
            </w:r>
          </w:p>
        </w:tc>
        <w:tc>
          <w:tcPr>
            <w:tcW w:w="3725" w:type="dxa"/>
          </w:tcPr>
          <w:p w:rsidR="00B805F2" w:rsidRPr="000D1F24" w:rsidRDefault="00B805F2" w:rsidP="00EF6F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Вспоминают вежливые слова. Употребляют их в диалоге. </w:t>
            </w:r>
            <w:r w:rsidR="00EF6F10" w:rsidRPr="00B936EF">
              <w:rPr>
                <w:bCs/>
                <w:iCs/>
                <w:sz w:val="24"/>
                <w:szCs w:val="24"/>
                <w:lang w:val="ru-RU"/>
              </w:rPr>
              <w:t xml:space="preserve"> Воспроизв</w:t>
            </w:r>
            <w:r w:rsidR="00EF6F10">
              <w:rPr>
                <w:bCs/>
                <w:iCs/>
                <w:sz w:val="24"/>
                <w:szCs w:val="24"/>
                <w:lang w:val="ru-RU"/>
              </w:rPr>
              <w:t>одят</w:t>
            </w:r>
            <w:r w:rsidR="00EF6F10" w:rsidRPr="00B936EF">
              <w:rPr>
                <w:bCs/>
                <w:iCs/>
                <w:sz w:val="24"/>
                <w:szCs w:val="24"/>
                <w:lang w:val="ru-RU"/>
              </w:rPr>
              <w:t xml:space="preserve"> наизусть небольших произведений татарского детского фольклора (рифмовки, стихи, песенки)</w:t>
            </w:r>
          </w:p>
        </w:tc>
      </w:tr>
      <w:tr w:rsidR="00B805F2" w:rsidRPr="000D1F24" w:rsidTr="00B936EF">
        <w:trPr>
          <w:trHeight w:val="845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2" w:type="dxa"/>
            <w:vAlign w:val="center"/>
          </w:tcPr>
          <w:p w:rsidR="00B805F2" w:rsidRPr="00B936EF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“Наступило лето”</w:t>
            </w: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./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“Җәй җитте” тексты.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 xml:space="preserve"> Отвечают на вопросы. С помощью учителя составляют предложения, запоминают новые слова, записывают их в словарь</w:t>
            </w:r>
          </w:p>
        </w:tc>
        <w:tc>
          <w:tcPr>
            <w:tcW w:w="3725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Отвечают на вопросы. По образцу составляют предложения, запоминают новые слова, записывают их в словарь</w:t>
            </w:r>
          </w:p>
        </w:tc>
      </w:tr>
      <w:tr w:rsidR="00B805F2" w:rsidRPr="000D1F24" w:rsidTr="00B936EF">
        <w:trPr>
          <w:trHeight w:val="830"/>
        </w:trPr>
        <w:tc>
          <w:tcPr>
            <w:tcW w:w="703" w:type="dxa"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Сабантуй./</w:t>
            </w:r>
            <w:r w:rsidRPr="0031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 уеннары.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С помощью учителя участвуют в диалоге-расспросе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 </w:t>
            </w:r>
            <w:r w:rsidR="00EF6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празднике –Сабантуй.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B805F2" w:rsidRPr="000D1F24" w:rsidRDefault="00B805F2" w:rsidP="00B805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С помощью учителя участвуют в диалоге-расспросе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 </w:t>
            </w:r>
            <w:r w:rsidR="00EF6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празднике –Сабантуй</w:t>
            </w:r>
            <w:r w:rsidR="00EF6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 По образцу составляют предложения.</w:t>
            </w:r>
          </w:p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EF6F10" w:rsidRPr="000D1F24" w:rsidTr="00313D69">
        <w:trPr>
          <w:trHeight w:val="1975"/>
        </w:trPr>
        <w:tc>
          <w:tcPr>
            <w:tcW w:w="703" w:type="dxa"/>
          </w:tcPr>
          <w:p w:rsidR="00EF6F10" w:rsidRPr="000D1F24" w:rsidRDefault="00EF6F10" w:rsidP="00EF6F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12" w:type="dxa"/>
            <w:vAlign w:val="center"/>
          </w:tcPr>
          <w:p w:rsidR="00EF6F10" w:rsidRPr="00B936EF" w:rsidRDefault="00EF6F10" w:rsidP="00EF6F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Сабантуй-веселый праздник.</w:t>
            </w: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 – күңелле бәйрәм.</w:t>
            </w:r>
          </w:p>
        </w:tc>
        <w:tc>
          <w:tcPr>
            <w:tcW w:w="679" w:type="dxa"/>
          </w:tcPr>
          <w:p w:rsidR="00EF6F10" w:rsidRPr="000D1F24" w:rsidRDefault="00EF6F10" w:rsidP="00EF6F10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D1F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EF6F10" w:rsidRPr="000D1F24" w:rsidRDefault="00EF6F10" w:rsidP="00EF6F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EF6F10" w:rsidRPr="000D1F24" w:rsidRDefault="00EF6F10" w:rsidP="00EF6F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С помощью учителя участвуют в диалоге-расспросе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празднике –Сабантуй.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 помощью учителя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из текста находят названия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конкурсов и игр  на Сабантуе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 записывают в тетрадь</w:t>
            </w:r>
          </w:p>
          <w:p w:rsidR="00EF6F10" w:rsidRPr="000D1F24" w:rsidRDefault="00EF6F10" w:rsidP="00EF6F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725" w:type="dxa"/>
          </w:tcPr>
          <w:p w:rsidR="00EF6F10" w:rsidRPr="000D1F24" w:rsidRDefault="00EF6F10" w:rsidP="00EF6F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С помощью учителя участвуют в диалоге-расспросе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 наличии или об отсутствии школьных принадлежностей. 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</w:t>
            </w:r>
            <w:proofErr w:type="spellStart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аходят</w:t>
            </w:r>
            <w:proofErr w:type="spellEnd"/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из текста названия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конкурсов и игр  на Сабантуе</w:t>
            </w:r>
            <w:r w:rsidRPr="000D1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 записывают в тетрадь</w:t>
            </w:r>
          </w:p>
          <w:p w:rsidR="00EF6F10" w:rsidRPr="000D1F24" w:rsidRDefault="00EF6F10" w:rsidP="00EF6F1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805F2" w:rsidRPr="000D1F24" w:rsidTr="00CA7F4F">
        <w:trPr>
          <w:trHeight w:val="1266"/>
        </w:trPr>
        <w:tc>
          <w:tcPr>
            <w:tcW w:w="703" w:type="dxa"/>
          </w:tcPr>
          <w:p w:rsidR="00B805F2" w:rsidRPr="00313D69" w:rsidRDefault="00B805F2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2412" w:type="dxa"/>
            <w:vAlign w:val="center"/>
          </w:tcPr>
          <w:p w:rsidR="00B805F2" w:rsidRPr="00313D69" w:rsidRDefault="00B805F2" w:rsidP="00B80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по теме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«Привет, лето!»</w:t>
            </w: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./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936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3D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“Исәнме, җәй!” темасына сөйләшү.</w:t>
            </w:r>
          </w:p>
        </w:tc>
        <w:tc>
          <w:tcPr>
            <w:tcW w:w="679" w:type="dxa"/>
          </w:tcPr>
          <w:p w:rsidR="00B805F2" w:rsidRPr="000D1F24" w:rsidRDefault="00B805F2" w:rsidP="00B805F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805F2" w:rsidRPr="000D1F24" w:rsidRDefault="00B805F2" w:rsidP="00B805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B805F2" w:rsidRPr="00EF6F10" w:rsidRDefault="00EF6F10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Внимательно слушают те</w:t>
            </w:r>
            <w:proofErr w:type="gramStart"/>
            <w:r>
              <w:rPr>
                <w:sz w:val="24"/>
                <w:szCs w:val="24"/>
                <w:lang w:val="ru-RU"/>
              </w:rPr>
              <w:t>кст пр</w:t>
            </w:r>
            <w:proofErr w:type="gramEnd"/>
            <w:r>
              <w:rPr>
                <w:sz w:val="24"/>
                <w:szCs w:val="24"/>
                <w:lang w:val="ru-RU"/>
              </w:rPr>
              <w:t>о лето. С помощью учителя отвечают на вопросы.</w:t>
            </w:r>
          </w:p>
        </w:tc>
        <w:tc>
          <w:tcPr>
            <w:tcW w:w="3725" w:type="dxa"/>
          </w:tcPr>
          <w:p w:rsidR="00B805F2" w:rsidRPr="00EF6F10" w:rsidRDefault="00EF6F10" w:rsidP="00B805F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Внимательно слушают те</w:t>
            </w:r>
            <w:proofErr w:type="gramStart"/>
            <w:r>
              <w:rPr>
                <w:sz w:val="24"/>
                <w:szCs w:val="24"/>
                <w:lang w:val="ru-RU"/>
              </w:rPr>
              <w:t>кст пр</w:t>
            </w:r>
            <w:proofErr w:type="gramEnd"/>
            <w:r>
              <w:rPr>
                <w:sz w:val="24"/>
                <w:szCs w:val="24"/>
                <w:lang w:val="ru-RU"/>
              </w:rPr>
              <w:t>о лето. С помощью учителя отвечают на вопросы, называют признаков лета.</w:t>
            </w:r>
          </w:p>
        </w:tc>
      </w:tr>
    </w:tbl>
    <w:p w:rsidR="003E3E42" w:rsidRPr="000D1F24" w:rsidRDefault="003E3E42" w:rsidP="003E3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E42" w:rsidRPr="000D1F24" w:rsidRDefault="003E3E42" w:rsidP="003E3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E42" w:rsidRPr="000D1F24" w:rsidRDefault="003E3E42" w:rsidP="003E3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B84" w:rsidRDefault="00BA7B84"/>
    <w:sectPr w:rsidR="00BA7B84" w:rsidSect="003E3E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10" w:rsidRDefault="00EF6F10">
      <w:pPr>
        <w:spacing w:after="0" w:line="240" w:lineRule="auto"/>
      </w:pPr>
      <w:r>
        <w:separator/>
      </w:r>
    </w:p>
  </w:endnote>
  <w:endnote w:type="continuationSeparator" w:id="0">
    <w:p w:rsidR="00EF6F10" w:rsidRDefault="00EF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474921"/>
      <w:docPartObj>
        <w:docPartGallery w:val="Page Numbers (Bottom of Page)"/>
        <w:docPartUnique/>
      </w:docPartObj>
    </w:sdtPr>
    <w:sdtEndPr/>
    <w:sdtContent>
      <w:p w:rsidR="00EF6F10" w:rsidRDefault="00EF6F1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F4F">
          <w:rPr>
            <w:noProof/>
          </w:rPr>
          <w:t>2</w:t>
        </w:r>
        <w:r>
          <w:fldChar w:fldCharType="end"/>
        </w:r>
      </w:p>
    </w:sdtContent>
  </w:sdt>
  <w:p w:rsidR="00EF6F10" w:rsidRDefault="00EF6F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10" w:rsidRDefault="00EF6F10">
      <w:pPr>
        <w:spacing w:after="0" w:line="240" w:lineRule="auto"/>
      </w:pPr>
      <w:r>
        <w:separator/>
      </w:r>
    </w:p>
  </w:footnote>
  <w:footnote w:type="continuationSeparator" w:id="0">
    <w:p w:rsidR="00EF6F10" w:rsidRDefault="00EF6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B77AB4"/>
    <w:multiLevelType w:val="hybridMultilevel"/>
    <w:tmpl w:val="36247D84"/>
    <w:lvl w:ilvl="0" w:tplc="9F16B156"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6263E"/>
    <w:multiLevelType w:val="hybridMultilevel"/>
    <w:tmpl w:val="B1800BAC"/>
    <w:lvl w:ilvl="0" w:tplc="4B4E811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FEB25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97C4AB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29AC6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295E5B2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9912E41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E62567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4CA03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754A3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5">
    <w:nsid w:val="207D21AB"/>
    <w:multiLevelType w:val="hybridMultilevel"/>
    <w:tmpl w:val="CDE0857C"/>
    <w:lvl w:ilvl="0" w:tplc="77C8C692">
      <w:start w:val="5"/>
      <w:numFmt w:val="decimal"/>
      <w:lvlText w:val="%1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03E0C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2" w:tplc="E4648AB4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3" w:tplc="92BA681C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4" w:tplc="50AE85D2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5" w:tplc="6D52671A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6" w:tplc="EFE4C7E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7C180EF8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8" w:tplc="B324099A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</w:abstractNum>
  <w:abstractNum w:abstractNumId="6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A3844"/>
    <w:multiLevelType w:val="hybridMultilevel"/>
    <w:tmpl w:val="6EDC8B56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B750D0"/>
    <w:multiLevelType w:val="hybridMultilevel"/>
    <w:tmpl w:val="52CCCC2C"/>
    <w:lvl w:ilvl="0" w:tplc="3A72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7E7834"/>
    <w:multiLevelType w:val="hybridMultilevel"/>
    <w:tmpl w:val="7CEA9458"/>
    <w:lvl w:ilvl="0" w:tplc="C8DE6F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707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627" w:hanging="281"/>
      </w:pPr>
      <w:rPr>
        <w:rFonts w:hint="default"/>
        <w:lang w:val="ru-RU" w:eastAsia="en-US" w:bidi="ar-SA"/>
      </w:rPr>
    </w:lvl>
    <w:lvl w:ilvl="2" w:tplc="FFB2E032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6934809E">
      <w:numFmt w:val="bullet"/>
      <w:lvlText w:val="•"/>
      <w:lvlJc w:val="left"/>
      <w:pPr>
        <w:ind w:left="3464" w:hanging="281"/>
      </w:pPr>
      <w:rPr>
        <w:rFonts w:hint="default"/>
        <w:lang w:val="ru-RU" w:eastAsia="en-US" w:bidi="ar-SA"/>
      </w:rPr>
    </w:lvl>
    <w:lvl w:ilvl="4" w:tplc="8DF42EB4">
      <w:numFmt w:val="bullet"/>
      <w:lvlText w:val="•"/>
      <w:lvlJc w:val="left"/>
      <w:pPr>
        <w:ind w:left="4383" w:hanging="281"/>
      </w:pPr>
      <w:rPr>
        <w:rFonts w:hint="default"/>
        <w:lang w:val="ru-RU" w:eastAsia="en-US" w:bidi="ar-SA"/>
      </w:rPr>
    </w:lvl>
    <w:lvl w:ilvl="5" w:tplc="15469436">
      <w:numFmt w:val="bullet"/>
      <w:lvlText w:val="•"/>
      <w:lvlJc w:val="left"/>
      <w:pPr>
        <w:ind w:left="5302" w:hanging="281"/>
      </w:pPr>
      <w:rPr>
        <w:rFonts w:hint="default"/>
        <w:lang w:val="ru-RU" w:eastAsia="en-US" w:bidi="ar-SA"/>
      </w:rPr>
    </w:lvl>
    <w:lvl w:ilvl="6" w:tplc="544E92E0">
      <w:numFmt w:val="bullet"/>
      <w:lvlText w:val="•"/>
      <w:lvlJc w:val="left"/>
      <w:pPr>
        <w:ind w:left="6220" w:hanging="281"/>
      </w:pPr>
      <w:rPr>
        <w:rFonts w:hint="default"/>
        <w:lang w:val="ru-RU" w:eastAsia="en-US" w:bidi="ar-SA"/>
      </w:rPr>
    </w:lvl>
    <w:lvl w:ilvl="7" w:tplc="04E2AB14">
      <w:numFmt w:val="bullet"/>
      <w:lvlText w:val="•"/>
      <w:lvlJc w:val="left"/>
      <w:pPr>
        <w:ind w:left="7139" w:hanging="281"/>
      </w:pPr>
      <w:rPr>
        <w:rFonts w:hint="default"/>
        <w:lang w:val="ru-RU" w:eastAsia="en-US" w:bidi="ar-SA"/>
      </w:rPr>
    </w:lvl>
    <w:lvl w:ilvl="8" w:tplc="ACE68BB6">
      <w:numFmt w:val="bullet"/>
      <w:lvlText w:val="•"/>
      <w:lvlJc w:val="left"/>
      <w:pPr>
        <w:ind w:left="8058" w:hanging="281"/>
      </w:pPr>
      <w:rPr>
        <w:rFonts w:hint="default"/>
        <w:lang w:val="ru-RU" w:eastAsia="en-US" w:bidi="ar-SA"/>
      </w:rPr>
    </w:lvl>
  </w:abstractNum>
  <w:abstractNum w:abstractNumId="13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6C3590"/>
    <w:multiLevelType w:val="hybridMultilevel"/>
    <w:tmpl w:val="45E27C12"/>
    <w:lvl w:ilvl="0" w:tplc="2264B226">
      <w:start w:val="5"/>
      <w:numFmt w:val="decimal"/>
      <w:lvlText w:val="%1"/>
      <w:lvlJc w:val="left"/>
      <w:pPr>
        <w:ind w:left="2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18E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B6D0C322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A0380982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0E0092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383004F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6816AE40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4AECAC20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D7BE354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5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3E90696B"/>
    <w:multiLevelType w:val="multilevel"/>
    <w:tmpl w:val="F36648B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5203F6"/>
    <w:multiLevelType w:val="hybridMultilevel"/>
    <w:tmpl w:val="43A454C8"/>
    <w:lvl w:ilvl="0" w:tplc="01881EEE">
      <w:start w:val="5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2284">
      <w:numFmt w:val="bullet"/>
      <w:lvlText w:val="•"/>
      <w:lvlJc w:val="left"/>
      <w:pPr>
        <w:ind w:left="633" w:hanging="180"/>
      </w:pPr>
      <w:rPr>
        <w:rFonts w:hint="default"/>
        <w:lang w:val="ru-RU" w:eastAsia="en-US" w:bidi="ar-SA"/>
      </w:rPr>
    </w:lvl>
    <w:lvl w:ilvl="2" w:tplc="644E6F16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2BCEE3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4" w:tplc="13A298C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5" w:tplc="25BE519C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6" w:tplc="32648B36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7" w:tplc="003A0940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  <w:lvl w:ilvl="8" w:tplc="2450672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</w:abstractNum>
  <w:abstractNum w:abstractNumId="21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49062C"/>
    <w:multiLevelType w:val="hybridMultilevel"/>
    <w:tmpl w:val="0554CFC2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8E6358"/>
    <w:multiLevelType w:val="hybridMultilevel"/>
    <w:tmpl w:val="CA7A42D2"/>
    <w:lvl w:ilvl="0" w:tplc="9F16B156"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rFonts w:hint="default"/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rFonts w:hint="default"/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rFonts w:hint="default"/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rFonts w:hint="default"/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rFonts w:hint="default"/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rFonts w:hint="default"/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rFonts w:hint="default"/>
        <w:lang w:val="ru-RU" w:eastAsia="en-US" w:bidi="ar-SA"/>
      </w:rPr>
    </w:lvl>
  </w:abstractNum>
  <w:abstractNum w:abstractNumId="27">
    <w:nsid w:val="75D667CE"/>
    <w:multiLevelType w:val="hybridMultilevel"/>
    <w:tmpl w:val="E17E524C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867A12"/>
    <w:multiLevelType w:val="hybridMultilevel"/>
    <w:tmpl w:val="BC28DAF6"/>
    <w:lvl w:ilvl="0" w:tplc="D22A17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F4BCA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366AF53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E004D3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950A086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BFCA50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4E8859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CC6541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7CE4B6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30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24"/>
  </w:num>
  <w:num w:numId="4">
    <w:abstractNumId w:val="6"/>
  </w:num>
  <w:num w:numId="5">
    <w:abstractNumId w:val="21"/>
  </w:num>
  <w:num w:numId="6">
    <w:abstractNumId w:val="15"/>
  </w:num>
  <w:num w:numId="7">
    <w:abstractNumId w:val="17"/>
  </w:num>
  <w:num w:numId="8">
    <w:abstractNumId w:val="22"/>
  </w:num>
  <w:num w:numId="9">
    <w:abstractNumId w:val="9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8"/>
  </w:num>
  <w:num w:numId="15">
    <w:abstractNumId w:val="2"/>
  </w:num>
  <w:num w:numId="16">
    <w:abstractNumId w:val="26"/>
  </w:num>
  <w:num w:numId="17">
    <w:abstractNumId w:val="14"/>
  </w:num>
  <w:num w:numId="18">
    <w:abstractNumId w:val="5"/>
  </w:num>
  <w:num w:numId="19">
    <w:abstractNumId w:val="20"/>
  </w:num>
  <w:num w:numId="20">
    <w:abstractNumId w:val="12"/>
  </w:num>
  <w:num w:numId="21">
    <w:abstractNumId w:val="4"/>
  </w:num>
  <w:num w:numId="22">
    <w:abstractNumId w:val="29"/>
  </w:num>
  <w:num w:numId="23">
    <w:abstractNumId w:val="10"/>
  </w:num>
  <w:num w:numId="24">
    <w:abstractNumId w:val="8"/>
  </w:num>
  <w:num w:numId="25">
    <w:abstractNumId w:val="7"/>
  </w:num>
  <w:num w:numId="26">
    <w:abstractNumId w:val="27"/>
  </w:num>
  <w:num w:numId="27">
    <w:abstractNumId w:val="23"/>
  </w:num>
  <w:num w:numId="28">
    <w:abstractNumId w:val="16"/>
  </w:num>
  <w:num w:numId="29">
    <w:abstractNumId w:val="25"/>
  </w:num>
  <w:num w:numId="30">
    <w:abstractNumId w:val="3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E42"/>
    <w:rsid w:val="00155730"/>
    <w:rsid w:val="0017127D"/>
    <w:rsid w:val="00235DA7"/>
    <w:rsid w:val="00313D69"/>
    <w:rsid w:val="003E3E42"/>
    <w:rsid w:val="004409CF"/>
    <w:rsid w:val="005A6A07"/>
    <w:rsid w:val="005F00DA"/>
    <w:rsid w:val="006D447F"/>
    <w:rsid w:val="00B805F2"/>
    <w:rsid w:val="00B936EF"/>
    <w:rsid w:val="00BA7B84"/>
    <w:rsid w:val="00C92FE5"/>
    <w:rsid w:val="00CA7F4F"/>
    <w:rsid w:val="00E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E3E4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E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3E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E3E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3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rsid w:val="003E3E42"/>
    <w:pPr>
      <w:ind w:left="720"/>
      <w:contextualSpacing/>
    </w:pPr>
  </w:style>
  <w:style w:type="table" w:styleId="a6">
    <w:name w:val="Table Grid"/>
    <w:basedOn w:val="a1"/>
    <w:uiPriority w:val="39"/>
    <w:rsid w:val="003E3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E3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4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E3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42"/>
    <w:rPr>
      <w:rFonts w:eastAsiaTheme="minorEastAsia"/>
      <w:lang w:eastAsia="ru-RU"/>
    </w:rPr>
  </w:style>
  <w:style w:type="paragraph" w:customStyle="1" w:styleId="c3">
    <w:name w:val="c3"/>
    <w:basedOn w:val="a"/>
    <w:rsid w:val="003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E3E42"/>
  </w:style>
  <w:style w:type="character" w:customStyle="1" w:styleId="c0">
    <w:name w:val="c0"/>
    <w:basedOn w:val="a0"/>
    <w:rsid w:val="003E3E42"/>
  </w:style>
  <w:style w:type="character" w:customStyle="1" w:styleId="c13">
    <w:name w:val="c13"/>
    <w:basedOn w:val="a0"/>
    <w:rsid w:val="003E3E42"/>
  </w:style>
  <w:style w:type="paragraph" w:styleId="ab">
    <w:name w:val="Body Text"/>
    <w:basedOn w:val="a"/>
    <w:link w:val="ac"/>
    <w:qFormat/>
    <w:rsid w:val="003E3E4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c">
    <w:name w:val="Основной текст Знак"/>
    <w:basedOn w:val="a0"/>
    <w:link w:val="ab"/>
    <w:rsid w:val="003E3E4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d">
    <w:name w:val="Emphasis"/>
    <w:basedOn w:val="a0"/>
    <w:uiPriority w:val="20"/>
    <w:qFormat/>
    <w:rsid w:val="003E3E42"/>
    <w:rPr>
      <w:i/>
      <w:iCs/>
    </w:rPr>
  </w:style>
  <w:style w:type="paragraph" w:customStyle="1" w:styleId="Default">
    <w:name w:val="Default"/>
    <w:rsid w:val="003E3E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3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3E42"/>
  </w:style>
  <w:style w:type="character" w:styleId="ae">
    <w:name w:val="Hyperlink"/>
    <w:basedOn w:val="a0"/>
    <w:uiPriority w:val="99"/>
    <w:unhideWhenUsed/>
    <w:rsid w:val="003E3E42"/>
    <w:rPr>
      <w:color w:val="0000FF"/>
      <w:u w:val="single"/>
    </w:rPr>
  </w:style>
  <w:style w:type="paragraph" w:styleId="11">
    <w:name w:val="toc 1"/>
    <w:basedOn w:val="a"/>
    <w:uiPriority w:val="1"/>
    <w:qFormat/>
    <w:rsid w:val="003E3E42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3E3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E3E4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E3E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3E4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locked/>
    <w:rsid w:val="003E3E42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313D69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13D69"/>
    <w:rPr>
      <w:rFonts w:ascii="Times New Roman" w:eastAsiaTheme="minorEastAsia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4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E3E4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E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3E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E3E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3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rsid w:val="003E3E42"/>
    <w:pPr>
      <w:ind w:left="720"/>
      <w:contextualSpacing/>
    </w:pPr>
  </w:style>
  <w:style w:type="table" w:styleId="a6">
    <w:name w:val="Table Grid"/>
    <w:basedOn w:val="a1"/>
    <w:uiPriority w:val="39"/>
    <w:rsid w:val="003E3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E3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4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E3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42"/>
    <w:rPr>
      <w:rFonts w:eastAsiaTheme="minorEastAsia"/>
      <w:lang w:eastAsia="ru-RU"/>
    </w:rPr>
  </w:style>
  <w:style w:type="paragraph" w:customStyle="1" w:styleId="c3">
    <w:name w:val="c3"/>
    <w:basedOn w:val="a"/>
    <w:rsid w:val="003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E3E42"/>
  </w:style>
  <w:style w:type="character" w:customStyle="1" w:styleId="c0">
    <w:name w:val="c0"/>
    <w:basedOn w:val="a0"/>
    <w:rsid w:val="003E3E42"/>
  </w:style>
  <w:style w:type="character" w:customStyle="1" w:styleId="c13">
    <w:name w:val="c13"/>
    <w:basedOn w:val="a0"/>
    <w:rsid w:val="003E3E42"/>
  </w:style>
  <w:style w:type="paragraph" w:styleId="ab">
    <w:name w:val="Body Text"/>
    <w:basedOn w:val="a"/>
    <w:link w:val="ac"/>
    <w:qFormat/>
    <w:rsid w:val="003E3E4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c">
    <w:name w:val="Основной текст Знак"/>
    <w:basedOn w:val="a0"/>
    <w:link w:val="ab"/>
    <w:rsid w:val="003E3E4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d">
    <w:name w:val="Emphasis"/>
    <w:basedOn w:val="a0"/>
    <w:uiPriority w:val="20"/>
    <w:qFormat/>
    <w:rsid w:val="003E3E42"/>
    <w:rPr>
      <w:i/>
      <w:iCs/>
    </w:rPr>
  </w:style>
  <w:style w:type="paragraph" w:customStyle="1" w:styleId="Default">
    <w:name w:val="Default"/>
    <w:rsid w:val="003E3E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3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E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3E42"/>
  </w:style>
  <w:style w:type="character" w:styleId="ae">
    <w:name w:val="Hyperlink"/>
    <w:basedOn w:val="a0"/>
    <w:uiPriority w:val="99"/>
    <w:unhideWhenUsed/>
    <w:rsid w:val="003E3E42"/>
    <w:rPr>
      <w:color w:val="0000FF"/>
      <w:u w:val="single"/>
    </w:rPr>
  </w:style>
  <w:style w:type="paragraph" w:styleId="11">
    <w:name w:val="toc 1"/>
    <w:basedOn w:val="a"/>
    <w:uiPriority w:val="1"/>
    <w:qFormat/>
    <w:rsid w:val="003E3E42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3E3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E3E4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E3E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3E4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locked/>
    <w:rsid w:val="003E3E42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313D69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13D69"/>
    <w:rPr>
      <w:rFonts w:ascii="Times New Roman" w:eastAsiaTheme="minorEastAsia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F460D-4220-482F-8C75-0C0C63BB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19</Pages>
  <Words>4203</Words>
  <Characters>23960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2024-11-10T16:42:00Z</cp:lastPrinted>
  <dcterms:created xsi:type="dcterms:W3CDTF">2024-11-08T17:53:00Z</dcterms:created>
  <dcterms:modified xsi:type="dcterms:W3CDTF">2024-11-10T16:47:00Z</dcterms:modified>
</cp:coreProperties>
</file>